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1C5A" w14:textId="3F7240CC" w:rsidR="00DF7F49" w:rsidRDefault="00DF7F49" w:rsidP="00D122D0">
      <w:pPr>
        <w:pStyle w:val="Title"/>
        <w:rPr>
          <w:noProof w:val="0"/>
          <w:lang w:val="en-GB"/>
        </w:rPr>
      </w:pPr>
      <w:bookmarkStart w:id="0" w:name="_Hlk33453519"/>
      <w:r>
        <w:rPr>
          <w:lang w:val="en-GB"/>
        </w:rPr>
        <w:drawing>
          <wp:anchor distT="0" distB="0" distL="114300" distR="114300" simplePos="0" relativeHeight="251658240" behindDoc="1" locked="0" layoutInCell="1" allowOverlap="1" wp14:anchorId="79A9C433" wp14:editId="4EF27ED1">
            <wp:simplePos x="0" y="0"/>
            <wp:positionH relativeFrom="margin">
              <wp:posOffset>-913130</wp:posOffset>
            </wp:positionH>
            <wp:positionV relativeFrom="margin">
              <wp:posOffset>339115</wp:posOffset>
            </wp:positionV>
            <wp:extent cx="7559345" cy="4675359"/>
            <wp:effectExtent l="0" t="0" r="0" b="0"/>
            <wp:wrapNone/>
            <wp:docPr id="782984242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84242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345" cy="4675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BC017" w14:textId="77777777" w:rsidR="00DF7F49" w:rsidRDefault="00DF7F49" w:rsidP="00DF7F49">
      <w:pPr>
        <w:pStyle w:val="Title"/>
      </w:pPr>
    </w:p>
    <w:p w14:paraId="60BD073F" w14:textId="77777777" w:rsidR="00DF7F49" w:rsidRDefault="00DF7F49" w:rsidP="00DF7F49">
      <w:pPr>
        <w:pStyle w:val="Title"/>
      </w:pPr>
    </w:p>
    <w:p w14:paraId="792AC8E2" w14:textId="41F299FA" w:rsidR="00964B0C" w:rsidRPr="009153F8" w:rsidRDefault="00AA2784" w:rsidP="009E5446">
      <w:pPr>
        <w:pStyle w:val="Title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 xml:space="preserve">User Acceptance Testing </w:t>
      </w:r>
      <w:r w:rsidR="005A085B">
        <w:rPr>
          <w:sz w:val="96"/>
          <w:szCs w:val="96"/>
          <w:lang w:val="en-US"/>
        </w:rPr>
        <w:t>Vorlage</w:t>
      </w:r>
    </w:p>
    <w:p w14:paraId="3B2C66C4" w14:textId="286FABE3" w:rsidR="007D6349" w:rsidRDefault="009153F8" w:rsidP="007D6349">
      <w:pPr>
        <w:pStyle w:val="TOCHeading"/>
      </w:pPr>
      <w:bookmarkStart w:id="1" w:name="_Toc210038794"/>
      <w:bookmarkStart w:id="2" w:name="_Toc210045491"/>
      <w:bookmarkStart w:id="3" w:name="_Toc210048757"/>
      <w:bookmarkStart w:id="4" w:name="_Toc210055503"/>
      <w:bookmarkStart w:id="5" w:name="_Toc210649938"/>
      <w:bookmarkEnd w:id="0"/>
      <w:r>
        <w:t>Projektleitfaden</w:t>
      </w:r>
      <w:bookmarkEnd w:id="1"/>
      <w:bookmarkEnd w:id="2"/>
      <w:bookmarkEnd w:id="3"/>
      <w:bookmarkEnd w:id="4"/>
      <w:bookmarkEnd w:id="5"/>
      <w:r w:rsidR="00470612">
        <w:t xml:space="preserve"> </w:t>
      </w:r>
    </w:p>
    <w:p w14:paraId="534258F5" w14:textId="35922FEC" w:rsidR="007D6349" w:rsidRDefault="00A50328" w:rsidP="00946DEB">
      <w:r>
        <w:t>i</w:t>
      </w:r>
      <w:r w:rsidR="00946DEB">
        <w:t xml:space="preserve">mc Learning Suite | Consulting Department | </w:t>
      </w:r>
      <w:r w:rsidR="00FC3E4B">
        <w:t>2</w:t>
      </w:r>
      <w:r w:rsidR="009153F8">
        <w:t>9</w:t>
      </w:r>
      <w:r w:rsidR="00946DEB">
        <w:t xml:space="preserve">. </w:t>
      </w:r>
      <w:r w:rsidR="00EA0E70">
        <w:t>September</w:t>
      </w:r>
      <w:r w:rsidR="00946DEB">
        <w:t xml:space="preserve"> 2025</w:t>
      </w:r>
      <w:r w:rsidR="007D6349">
        <w:br w:type="page"/>
      </w:r>
    </w:p>
    <w:bookmarkStart w:id="6" w:name="_Toc206515557" w:displacedByCustomXml="next"/>
    <w:bookmarkStart w:id="7" w:name="_Toc210055504" w:displacedByCustomXml="next"/>
    <w:bookmarkStart w:id="8" w:name="_Toc210048758" w:displacedByCustomXml="next"/>
    <w:bookmarkStart w:id="9" w:name="_Toc210038795" w:displacedByCustomXml="next"/>
    <w:bookmarkStart w:id="10" w:name="_Toc207032253" w:displacedByCustomXml="next"/>
    <w:bookmarkStart w:id="11" w:name="_Toc207027262" w:displacedByCustomXml="next"/>
    <w:bookmarkStart w:id="12" w:name="_Toc206764384" w:displacedByCustomXml="next"/>
    <w:bookmarkStart w:id="13" w:name="_Toc206764333" w:displacedByCustomXml="next"/>
    <w:bookmarkStart w:id="14" w:name="_Toc206579811" w:displacedByCustomXml="next"/>
    <w:bookmarkStart w:id="15" w:name="_Toc206757795" w:displacedByCustomXml="next"/>
    <w:bookmarkStart w:id="16" w:name="_Toc207028872" w:displacedByCustomXml="next"/>
    <w:bookmarkStart w:id="17" w:name="_Toc210045492" w:displacedByCustomXml="next"/>
    <w:bookmarkStart w:id="18" w:name="_Toc210649939" w:displacedByCustomXml="next"/>
    <w:sdt>
      <w:sdtPr>
        <w:rPr>
          <w:b w:val="0"/>
          <w:bCs w:val="0"/>
          <w:sz w:val="22"/>
          <w:szCs w:val="22"/>
        </w:rPr>
        <w:id w:val="1877653755"/>
        <w:docPartObj>
          <w:docPartGallery w:val="Table of Contents"/>
          <w:docPartUnique/>
        </w:docPartObj>
      </w:sdtPr>
      <w:sdtContent>
        <w:bookmarkEnd w:id="6" w:displacedByCustomXml="prev"/>
        <w:p w14:paraId="7E238205" w14:textId="6D1CEF91" w:rsidR="00E87903" w:rsidRDefault="004204B2">
          <w:pPr>
            <w:pStyle w:val="TOCHeading"/>
          </w:pPr>
          <w:r>
            <w:t>Inhalt</w:t>
          </w:r>
          <w:bookmarkEnd w:id="18"/>
          <w:bookmarkEnd w:id="17"/>
          <w:bookmarkEnd w:id="16"/>
          <w:bookmarkEnd w:id="15"/>
          <w:bookmarkEnd w:id="14"/>
          <w:bookmarkEnd w:id="13"/>
          <w:bookmarkEnd w:id="12"/>
          <w:bookmarkEnd w:id="11"/>
          <w:bookmarkEnd w:id="10"/>
          <w:bookmarkEnd w:id="9"/>
          <w:bookmarkEnd w:id="8"/>
          <w:bookmarkEnd w:id="7"/>
        </w:p>
        <w:p w14:paraId="2D60B1C3" w14:textId="6D783EE1" w:rsidR="00644D6E" w:rsidRDefault="00E87903" w:rsidP="00644D6E">
          <w:pPr>
            <w:pStyle w:val="TOC1"/>
            <w:tabs>
              <w:tab w:val="right" w:leader="dot" w:pos="13709"/>
            </w:tabs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val="en-US"/>
              <w14:ligatures w14:val="standardContextual"/>
            </w:rPr>
          </w:pPr>
          <w:r>
            <w:rPr>
              <w:b w:val="0"/>
              <w:bCs w:val="0"/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noProof w:val="0"/>
            </w:rPr>
            <w:fldChar w:fldCharType="separate"/>
          </w:r>
        </w:p>
        <w:p w14:paraId="719042C1" w14:textId="58F50F02" w:rsidR="00644D6E" w:rsidRDefault="00644D6E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9940" w:history="1">
            <w:r w:rsidRPr="004B002D">
              <w:rPr>
                <w:rStyle w:val="Hyperlink"/>
                <w:lang w:val="en-GB"/>
              </w:rPr>
              <w:t>1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4B002D">
              <w:rPr>
                <w:rStyle w:val="Hyperlink"/>
                <w:lang w:val="en-GB"/>
              </w:rPr>
              <w:t>User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_Toc210649940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3558">
              <w:rPr>
                <w:b w:val="0"/>
                <w:bCs w:val="0"/>
                <w:webHidden/>
                <w:lang w:val="en-US"/>
              </w:rPr>
              <w:t>Error! Bookmark not defined.</w:t>
            </w:r>
            <w:r>
              <w:rPr>
                <w:webHidden/>
              </w:rPr>
              <w:fldChar w:fldCharType="end"/>
            </w:r>
          </w:hyperlink>
        </w:p>
        <w:p w14:paraId="465DD9CD" w14:textId="57F50240" w:rsidR="00644D6E" w:rsidRDefault="00644D6E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9941" w:history="1">
            <w:r w:rsidRPr="004B002D">
              <w:rPr>
                <w:rStyle w:val="Hyperlink"/>
              </w:rPr>
              <w:t>2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4B002D">
              <w:rPr>
                <w:rStyle w:val="Hyperlink"/>
              </w:rPr>
              <w:t>Learner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_Toc210649941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355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97978B3" w14:textId="3B175203" w:rsidR="00644D6E" w:rsidRDefault="00644D6E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9942" w:history="1">
            <w:r w:rsidRPr="004B002D">
              <w:rPr>
                <w:rStyle w:val="Hyperlink"/>
              </w:rPr>
              <w:t>3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4B002D">
              <w:rPr>
                <w:rStyle w:val="Hyperlink"/>
              </w:rPr>
              <w:t>Tutor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_Toc210649942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355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4181BBB" w14:textId="34BEA7C5" w:rsidR="00644D6E" w:rsidRDefault="00644D6E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9943" w:history="1">
            <w:r w:rsidRPr="004B002D">
              <w:rPr>
                <w:rStyle w:val="Hyperlink"/>
              </w:rPr>
              <w:t>4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4B002D">
              <w:rPr>
                <w:rStyle w:val="Hyperlink"/>
              </w:rPr>
              <w:t>Manager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_Toc210649943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355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BECB153" w14:textId="06101B0C" w:rsidR="00644D6E" w:rsidRDefault="00644D6E">
          <w:pPr>
            <w:pStyle w:val="TOC1"/>
            <w:tabs>
              <w:tab w:val="left" w:pos="440"/>
              <w:tab w:val="right" w:leader="dot" w:pos="13709"/>
            </w:tabs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649944" w:history="1">
            <w:r w:rsidRPr="004B002D">
              <w:rPr>
                <w:rStyle w:val="Hyperlink"/>
              </w:rPr>
              <w:t>5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4B002D">
              <w:rPr>
                <w:rStyle w:val="Hyperlink"/>
              </w:rPr>
              <w:t>Administrator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_Toc210649944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355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33FF839" w14:textId="125B6F35" w:rsidR="00E87903" w:rsidRDefault="00E87903">
          <w:r>
            <w:rPr>
              <w:b/>
              <w:bCs/>
            </w:rPr>
            <w:fldChar w:fldCharType="end"/>
          </w:r>
        </w:p>
      </w:sdtContent>
    </w:sdt>
    <w:p w14:paraId="5161AA83" w14:textId="77777777" w:rsidR="007D6349" w:rsidRDefault="007D6349" w:rsidP="007D6349">
      <w:pPr>
        <w:pStyle w:val="Header"/>
      </w:pPr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843AD4" wp14:editId="47641727">
                <wp:simplePos x="0" y="0"/>
                <wp:positionH relativeFrom="page">
                  <wp:posOffset>0</wp:posOffset>
                </wp:positionH>
                <wp:positionV relativeFrom="page">
                  <wp:posOffset>8001000</wp:posOffset>
                </wp:positionV>
                <wp:extent cx="6057900" cy="264033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640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3232C" w14:textId="77777777" w:rsidR="003F3218" w:rsidRPr="003F3218" w:rsidRDefault="003F3218" w:rsidP="003F3218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3F3218">
                              <w:rPr>
                                <w:b/>
                                <w:bCs/>
                              </w:rPr>
                              <w:t xml:space="preserve">Scheer IMC </w:t>
                            </w:r>
                            <w:r w:rsidRPr="003F3218">
                              <w:rPr>
                                <w:b/>
                                <w:bCs/>
                              </w:rPr>
                              <w:br/>
                              <w:t>information multimedia communication AG</w:t>
                            </w:r>
                          </w:p>
                          <w:p w14:paraId="1B022C59" w14:textId="5451A143" w:rsidR="003F3218" w:rsidRPr="003F3218" w:rsidRDefault="003F3218" w:rsidP="003F3218">
                            <w:pPr>
                              <w:pStyle w:val="Caption"/>
                            </w:pPr>
                            <w:r w:rsidRPr="00C0173C">
                              <w:rPr>
                                <w:bCs/>
                              </w:rPr>
                              <w:t>Scheer Tower, Uni-Campus Nord</w:t>
                            </w:r>
                            <w:r>
                              <w:br/>
                            </w:r>
                            <w:r w:rsidRPr="00C0173C">
                              <w:rPr>
                                <w:bCs/>
                              </w:rPr>
                              <w:t>66123 Saarbrücken</w:t>
                            </w:r>
                            <w:r>
                              <w:br/>
                            </w:r>
                            <w:r w:rsidR="00CA0C31">
                              <w:rPr>
                                <w:bCs/>
                              </w:rPr>
                              <w:t>Deutschland</w:t>
                            </w:r>
                          </w:p>
                          <w:p w14:paraId="78825479" w14:textId="4DCCB326" w:rsidR="007D6349" w:rsidRPr="00746726" w:rsidRDefault="007D5690" w:rsidP="003F3218">
                            <w:pPr>
                              <w:pStyle w:val="Caption"/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cs="Segoe UI Light"/>
                                <w:bCs/>
                                <w:lang w:val="en-US"/>
                              </w:rPr>
                              <w:t xml:space="preserve">Tel. </w:t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>+49 681 9476-0</w:t>
                            </w:r>
                            <w:r w:rsidR="003F3218">
                              <w:rPr>
                                <w:bCs/>
                                <w:lang w:val="en-US"/>
                              </w:rPr>
                              <w:br/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 xml:space="preserve">+49 681 9476-530 </w:t>
                            </w:r>
                            <w:r w:rsidR="003F3218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hyperlink r:id="rId12" w:history="1">
                              <w:r w:rsidR="00CA0C31" w:rsidRPr="003610F7">
                                <w:rPr>
                                  <w:rStyle w:val="Hyperlink"/>
                                  <w:bCs/>
                                  <w:lang w:val="en-US"/>
                                </w:rPr>
                                <w:t>info@im-c.de</w:t>
                              </w:r>
                            </w:hyperlink>
                            <w:r w:rsidR="003F3218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="003F3218">
                              <w:rPr>
                                <w:bCs/>
                                <w:lang w:val="en-US"/>
                              </w:rPr>
                              <w:t>scheer-</w:t>
                            </w:r>
                            <w:r w:rsidR="003F3218" w:rsidRPr="00C0173C">
                              <w:rPr>
                                <w:bCs/>
                                <w:lang w:val="en-US"/>
                              </w:rPr>
                              <w:t>imc.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0" tIns="324000" rIns="180000" bIns="32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43AD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630pt;width:477pt;height:207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" filled="f" stroked="f" strokeweight=".5pt">
                <v:textbox inset="25mm,9mm,5mm,9mm">
                  <w:txbxContent>
                    <w:p w14:paraId="2213232C" w14:textId="77777777" w:rsidR="003F3218" w:rsidRPr="003F3218" w:rsidRDefault="003F3218" w:rsidP="003F3218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3F3218">
                        <w:rPr>
                          <w:b/>
                          <w:bCs/>
                        </w:rPr>
                        <w:t xml:space="preserve">Scheer IMC </w:t>
                      </w:r>
                      <w:r w:rsidRPr="003F3218">
                        <w:rPr>
                          <w:b/>
                          <w:bCs/>
                        </w:rPr>
                        <w:br/>
                        <w:t>information multimedia communication AG</w:t>
                      </w:r>
                    </w:p>
                    <w:p w14:paraId="1B022C59" w14:textId="5451A143" w:rsidR="003F3218" w:rsidRPr="003F3218" w:rsidRDefault="003F3218" w:rsidP="003F3218">
                      <w:pPr>
                        <w:pStyle w:val="Caption"/>
                      </w:pPr>
                      <w:r w:rsidRPr="00C0173C">
                        <w:rPr>
                          <w:bCs/>
                        </w:rPr>
                        <w:t>Scheer Tower, Uni-Campus Nord</w:t>
                      </w:r>
                      <w:r>
                        <w:br/>
                      </w:r>
                      <w:r w:rsidRPr="00C0173C">
                        <w:rPr>
                          <w:bCs/>
                        </w:rPr>
                        <w:t>66123 Saarbrücken</w:t>
                      </w:r>
                      <w:r>
                        <w:br/>
                      </w:r>
                      <w:r w:rsidR="00CA0C31">
                        <w:rPr>
                          <w:bCs/>
                        </w:rPr>
                        <w:t>Deutschland</w:t>
                      </w:r>
                    </w:p>
                    <w:p w14:paraId="78825479" w14:textId="4DCCB326" w:rsidR="007D6349" w:rsidRPr="00746726" w:rsidRDefault="007D5690" w:rsidP="003F3218">
                      <w:pPr>
                        <w:pStyle w:val="Caption"/>
                        <w:rPr>
                          <w:bCs/>
                          <w:lang w:val="en-US"/>
                        </w:rPr>
                      </w:pPr>
                      <w:r>
                        <w:rPr>
                          <w:rFonts w:cs="Segoe UI Light"/>
                          <w:bCs/>
                          <w:lang w:val="en-US"/>
                        </w:rPr>
                        <w:t xml:space="preserve">Tel. </w:t>
                      </w:r>
                      <w:r w:rsidR="003F3218" w:rsidRPr="00C0173C">
                        <w:rPr>
                          <w:bCs/>
                          <w:lang w:val="en-US"/>
                        </w:rPr>
                        <w:t>+49 681 9476-0</w:t>
                      </w:r>
                      <w:r w:rsidR="003F3218">
                        <w:rPr>
                          <w:bCs/>
                          <w:lang w:val="en-US"/>
                        </w:rPr>
                        <w:br/>
                      </w:r>
                      <w:r w:rsidR="003F3218" w:rsidRPr="00C0173C">
                        <w:rPr>
                          <w:bCs/>
                          <w:lang w:val="en-US"/>
                        </w:rPr>
                        <w:t>Fax</w:t>
                      </w:r>
                      <w:r>
                        <w:rPr>
                          <w:bCs/>
                          <w:lang w:val="en-US"/>
                        </w:rPr>
                        <w:t xml:space="preserve"> </w:t>
                      </w:r>
                      <w:r w:rsidR="003F3218" w:rsidRPr="00C0173C">
                        <w:rPr>
                          <w:bCs/>
                          <w:lang w:val="en-US"/>
                        </w:rPr>
                        <w:t xml:space="preserve">+49 681 9476-530 </w:t>
                      </w:r>
                      <w:r w:rsidR="003F3218">
                        <w:rPr>
                          <w:b/>
                          <w:bCs/>
                          <w:lang w:val="en-US"/>
                        </w:rPr>
                        <w:br/>
                      </w:r>
                      <w:hyperlink r:id="rId13" w:history="1">
                        <w:r w:rsidR="00CA0C31" w:rsidRPr="003610F7">
                          <w:rPr>
                            <w:rStyle w:val="Hyperlink"/>
                            <w:bCs/>
                            <w:lang w:val="en-US"/>
                          </w:rPr>
                          <w:t>info@im-c.de</w:t>
                        </w:r>
                      </w:hyperlink>
                      <w:r w:rsidR="003F3218"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="003F3218">
                        <w:rPr>
                          <w:bCs/>
                          <w:lang w:val="en-US"/>
                        </w:rPr>
                        <w:t>scheer-</w:t>
                      </w:r>
                      <w:r w:rsidR="003F3218" w:rsidRPr="00C0173C">
                        <w:rPr>
                          <w:bCs/>
                          <w:lang w:val="en-US"/>
                        </w:rPr>
                        <w:t>imc.</w:t>
                      </w:r>
                      <w:r>
                        <w:rPr>
                          <w:bCs/>
                          <w:lang w:val="en-US"/>
                        </w:rPr>
                        <w:t>de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C8F062" w14:textId="4DABB73F" w:rsidR="00644D6E" w:rsidRPr="006C31F9" w:rsidRDefault="00644D6E" w:rsidP="00644D6E">
      <w:pPr>
        <w:pStyle w:val="Heading1"/>
        <w:rPr>
          <w:lang w:val="en-GB"/>
        </w:rPr>
      </w:pPr>
      <w:r>
        <w:rPr>
          <w:lang w:val="en-GB"/>
        </w:rPr>
        <w:lastRenderedPageBreak/>
        <w:t>Nutzer</w:t>
      </w:r>
    </w:p>
    <w:p w14:paraId="3E4AA1AC" w14:textId="49A3D9BA" w:rsidR="00644D6E" w:rsidRPr="00DA65D4" w:rsidRDefault="00644D6E" w:rsidP="00644D6E">
      <w:pPr>
        <w:pStyle w:val="IIntrotext"/>
        <w:rPr>
          <w:lang w:val="en-US"/>
        </w:rPr>
      </w:pPr>
      <w:r w:rsidRPr="00031ECA">
        <w:rPr>
          <w:lang w:val="en-US"/>
        </w:rPr>
        <w:t>Als Nutzer kann ich …</w:t>
      </w:r>
    </w:p>
    <w:tbl>
      <w:tblPr>
        <w:tblStyle w:val="IMCTabelle"/>
        <w:tblW w:w="1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882"/>
        <w:gridCol w:w="3902"/>
        <w:gridCol w:w="3786"/>
        <w:gridCol w:w="1530"/>
        <w:gridCol w:w="2366"/>
      </w:tblGrid>
      <w:tr w:rsidR="005F5BE8" w:rsidRPr="00C307A1" w14:paraId="2F15921C" w14:textId="77777777" w:rsidTr="00D7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50291BC0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898" w:type="dxa"/>
          </w:tcPr>
          <w:p w14:paraId="541A6D8A" w14:textId="04E688F0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Funktion</w:t>
            </w:r>
          </w:p>
        </w:tc>
        <w:tc>
          <w:tcPr>
            <w:tcW w:w="3944" w:type="dxa"/>
          </w:tcPr>
          <w:p w14:paraId="14E92A57" w14:textId="378B2FD1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Beschreibung der Aufgaben</w:t>
            </w:r>
          </w:p>
        </w:tc>
        <w:tc>
          <w:tcPr>
            <w:tcW w:w="3834" w:type="dxa"/>
          </w:tcPr>
          <w:p w14:paraId="500A11F6" w14:textId="6FB961EF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Erwartete Ergebnisse</w:t>
            </w:r>
          </w:p>
        </w:tc>
        <w:tc>
          <w:tcPr>
            <w:tcW w:w="1394" w:type="dxa"/>
          </w:tcPr>
          <w:p w14:paraId="2D5FF9B6" w14:textId="1909BDEA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Bestanden</w:t>
            </w:r>
            <w:r w:rsidR="00644D6E" w:rsidRPr="00C307A1">
              <w:rPr>
                <w:rFonts w:cs="Calibri"/>
                <w:bCs/>
                <w:sz w:val="18"/>
                <w:szCs w:val="18"/>
              </w:rPr>
              <w:t>/</w:t>
            </w:r>
            <w:r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9" w:type="dxa"/>
          </w:tcPr>
          <w:p w14:paraId="55FB91CF" w14:textId="671A7FBD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Kommentar</w:t>
            </w:r>
          </w:p>
        </w:tc>
      </w:tr>
      <w:tr w:rsidR="00E765CC" w:rsidRPr="00C307A1" w14:paraId="539EFC69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699302D4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898" w:type="dxa"/>
          </w:tcPr>
          <w:p w14:paraId="47E063D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Login</w:t>
            </w:r>
          </w:p>
        </w:tc>
        <w:tc>
          <w:tcPr>
            <w:tcW w:w="3944" w:type="dxa"/>
          </w:tcPr>
          <w:p w14:paraId="06642839" w14:textId="67D08752" w:rsidR="00644D6E" w:rsidRPr="00DA65D4" w:rsidRDefault="005F5BE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Helvetica" w:hAnsi="Helvetica"/>
                <w:color w:val="282828"/>
                <w:spacing w:val="-2"/>
                <w:sz w:val="21"/>
                <w:szCs w:val="21"/>
              </w:rPr>
              <w:t>Anmeldung am System über Login &amp; Passwort.</w:t>
            </w:r>
          </w:p>
        </w:tc>
        <w:tc>
          <w:tcPr>
            <w:tcW w:w="3834" w:type="dxa"/>
          </w:tcPr>
          <w:p w14:paraId="4B67CDC0" w14:textId="2071A270" w:rsidR="00644D6E" w:rsidRPr="00DA65D4" w:rsidRDefault="005F5BE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hAnsi="Roboto"/>
                <w:color w:val="282828"/>
                <w:spacing w:val="-2"/>
                <w:sz w:val="18"/>
                <w:szCs w:val="18"/>
              </w:rPr>
              <w:t>Der Benutzer ist erfolgreich angemeldet</w:t>
            </w:r>
          </w:p>
        </w:tc>
        <w:tc>
          <w:tcPr>
            <w:tcW w:w="1394" w:type="dxa"/>
          </w:tcPr>
          <w:p w14:paraId="684D1DAF" w14:textId="146BAB80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50860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7178A1BB" w14:textId="41810B99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96312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9" w:type="dxa"/>
          </w:tcPr>
          <w:p w14:paraId="3BE17700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167F58D1" w14:textId="77777777" w:rsidTr="00D758A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154637F1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898" w:type="dxa"/>
          </w:tcPr>
          <w:p w14:paraId="41D681C5" w14:textId="77777777" w:rsidR="005F5BE8" w:rsidRDefault="005F5BE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82828"/>
                <w:spacing w:val="-2"/>
                <w:sz w:val="18"/>
                <w:szCs w:val="18"/>
              </w:rPr>
            </w:pPr>
            <w:r w:rsidRPr="004A3AFF">
              <w:rPr>
                <w:rFonts w:ascii="Roboto" w:hAnsi="Roboto"/>
                <w:color w:val="282828"/>
                <w:spacing w:val="-2"/>
                <w:sz w:val="18"/>
                <w:szCs w:val="18"/>
              </w:rPr>
              <w:t>Navigation</w:t>
            </w:r>
          </w:p>
          <w:p w14:paraId="4E9779B2" w14:textId="245EDF1C" w:rsidR="00644D6E" w:rsidRPr="00C307A1" w:rsidRDefault="005F5BE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hAnsi="Roboto"/>
                <w:color w:val="282828"/>
                <w:spacing w:val="-2"/>
                <w:sz w:val="18"/>
                <w:szCs w:val="18"/>
              </w:rPr>
              <w:t>oben rechts</w:t>
            </w:r>
          </w:p>
        </w:tc>
        <w:tc>
          <w:tcPr>
            <w:tcW w:w="3944" w:type="dxa"/>
          </w:tcPr>
          <w:p w14:paraId="29D8F08D" w14:textId="4125A382" w:rsidR="00644D6E" w:rsidRPr="00DA65D4" w:rsidRDefault="005F5BE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hAnsi="Roboto"/>
                <w:color w:val="282828"/>
                <w:spacing w:val="-2"/>
                <w:sz w:val="18"/>
                <w:szCs w:val="18"/>
              </w:rPr>
              <w:t>Postfach Zugriff auf mein Postfach durch Klick auf das Postfachsymbol</w:t>
            </w: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4" w:type="dxa"/>
          </w:tcPr>
          <w:p w14:paraId="11F5071D" w14:textId="3DD6D739" w:rsidR="00644D6E" w:rsidRPr="00DA65D4" w:rsidRDefault="005F5BE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hAnsi="Roboto"/>
                <w:color w:val="282828"/>
                <w:spacing w:val="-2"/>
                <w:sz w:val="18"/>
                <w:szCs w:val="18"/>
              </w:rPr>
              <w:t>Alle Funktionen sind wie angegeben zugänglich</w:t>
            </w:r>
            <w:r w:rsidRPr="00DA65D4">
              <w:rPr>
                <w:rFonts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94" w:type="dxa"/>
          </w:tcPr>
          <w:p w14:paraId="001EA58E" w14:textId="4AD5D56D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43341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32C1DDAD" w14:textId="0EA6C6CD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95887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9" w:type="dxa"/>
          </w:tcPr>
          <w:p w14:paraId="52620C51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3519DE6E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2E7F1827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898" w:type="dxa"/>
          </w:tcPr>
          <w:p w14:paraId="5CCE5BEB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Top menu</w:t>
            </w:r>
          </w:p>
        </w:tc>
        <w:tc>
          <w:tcPr>
            <w:tcW w:w="3944" w:type="dxa"/>
          </w:tcPr>
          <w:p w14:paraId="78472454" w14:textId="77777777" w:rsidR="005F5BE8" w:rsidRPr="005F5BE8" w:rsidRDefault="005F5BE8" w:rsidP="005F5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5F5BE8">
              <w:rPr>
                <w:sz w:val="18"/>
                <w:szCs w:val="18"/>
              </w:rPr>
              <w:t>Sehen und Zugriff auf die Menüpunkte oben</w:t>
            </w:r>
            <w:r w:rsidRPr="005F5BE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  <w:p w14:paraId="3DF17F00" w14:textId="240825CC" w:rsidR="00644D6E" w:rsidRPr="00C307A1" w:rsidRDefault="00E765CC" w:rsidP="00644D6E">
            <w:pPr>
              <w:pStyle w:val="ListParagraph"/>
              <w:numPr>
                <w:ilvl w:val="0"/>
                <w:numId w:val="82"/>
              </w:num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Startseite</w:t>
            </w:r>
          </w:p>
          <w:p w14:paraId="74A1F797" w14:textId="2B5B5835" w:rsidR="00644D6E" w:rsidRPr="00C307A1" w:rsidRDefault="00E765CC" w:rsidP="00644D6E">
            <w:pPr>
              <w:pStyle w:val="ListParagraph"/>
              <w:numPr>
                <w:ilvl w:val="0"/>
                <w:numId w:val="82"/>
              </w:num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Katalog</w:t>
            </w:r>
          </w:p>
          <w:p w14:paraId="04A45ED6" w14:textId="77777777" w:rsidR="00644D6E" w:rsidRPr="00C307A1" w:rsidRDefault="00644D6E" w:rsidP="00644D6E">
            <w:pPr>
              <w:pStyle w:val="ListParagraph"/>
              <w:numPr>
                <w:ilvl w:val="0"/>
                <w:numId w:val="82"/>
              </w:num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30D6D856" w14:textId="218ED159" w:rsidR="00644D6E" w:rsidRPr="00E765CC" w:rsidRDefault="00E765CC" w:rsidP="00E76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E765CC">
              <w:rPr>
                <w:sz w:val="18"/>
                <w:szCs w:val="18"/>
              </w:rPr>
              <w:t>Alle angegebenen Menüpunkte werden angezeigt und sind zugänglich</w:t>
            </w:r>
          </w:p>
        </w:tc>
        <w:tc>
          <w:tcPr>
            <w:tcW w:w="1394" w:type="dxa"/>
          </w:tcPr>
          <w:p w14:paraId="3D36359B" w14:textId="534A47AB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7532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63B35765" w14:textId="2F254E43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5616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9" w:type="dxa"/>
          </w:tcPr>
          <w:p w14:paraId="722CA098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16A86488" w14:textId="77777777" w:rsidTr="00D758A2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3C76FB80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898" w:type="dxa"/>
          </w:tcPr>
          <w:p w14:paraId="3B9B39AA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4" w:type="dxa"/>
          </w:tcPr>
          <w:p w14:paraId="4CFFF245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11FE0DCC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394" w:type="dxa"/>
          </w:tcPr>
          <w:p w14:paraId="5A63FE95" w14:textId="66569B13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953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492A922A" w14:textId="45382520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6714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9" w:type="dxa"/>
          </w:tcPr>
          <w:p w14:paraId="01362EA7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755ABA31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55258129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1AD8D960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4" w:type="dxa"/>
          </w:tcPr>
          <w:p w14:paraId="0C180115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0FEE47D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bookmarkStart w:id="19" w:name="_Hlk165830284"/>
        <w:tc>
          <w:tcPr>
            <w:tcW w:w="1394" w:type="dxa"/>
          </w:tcPr>
          <w:p w14:paraId="4347BCD5" w14:textId="3849930F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0332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3223FF29" w14:textId="15F50CBA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1214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  <w:bookmarkEnd w:id="19"/>
          </w:p>
        </w:tc>
        <w:tc>
          <w:tcPr>
            <w:tcW w:w="2389" w:type="dxa"/>
          </w:tcPr>
          <w:p w14:paraId="2A00A22F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34A5D0D4" w14:textId="77777777" w:rsidR="00644D6E" w:rsidRDefault="00644D6E" w:rsidP="00644D6E">
      <w:pPr>
        <w:rPr>
          <w:lang w:val="en-GB"/>
        </w:rPr>
      </w:pPr>
    </w:p>
    <w:p w14:paraId="0DD64690" w14:textId="77777777" w:rsidR="00AA2784" w:rsidRPr="00DF68A4" w:rsidRDefault="00AA2784" w:rsidP="00AA2784">
      <w:pPr>
        <w:pStyle w:val="IIntrotext"/>
      </w:pPr>
    </w:p>
    <w:p w14:paraId="4F63A230" w14:textId="7358DDE4" w:rsidR="00644D6E" w:rsidRPr="00C307A1" w:rsidRDefault="00644D6E" w:rsidP="00644D6E">
      <w:pPr>
        <w:pStyle w:val="Heading1"/>
      </w:pPr>
      <w:bookmarkStart w:id="20" w:name="_Toc166061042"/>
      <w:bookmarkStart w:id="21" w:name="_Toc210640829"/>
      <w:bookmarkStart w:id="22" w:name="_Toc210649941"/>
      <w:r w:rsidRPr="00C307A1">
        <w:lastRenderedPageBreak/>
        <w:t>Le</w:t>
      </w:r>
      <w:bookmarkEnd w:id="20"/>
      <w:bookmarkEnd w:id="21"/>
      <w:bookmarkEnd w:id="22"/>
      <w:r w:rsidR="00031ECA">
        <w:t>rnender</w:t>
      </w:r>
    </w:p>
    <w:p w14:paraId="14C9E9FF" w14:textId="2B3D2DE3" w:rsidR="00031ECA" w:rsidRPr="00DA65D4" w:rsidRDefault="00031ECA" w:rsidP="00031ECA">
      <w:pPr>
        <w:pStyle w:val="IIntrotext"/>
        <w:rPr>
          <w:lang w:val="en-US"/>
        </w:rPr>
      </w:pPr>
      <w:r w:rsidRPr="00031ECA">
        <w:rPr>
          <w:lang w:val="en-US"/>
        </w:rPr>
        <w:t xml:space="preserve">Als </w:t>
      </w:r>
      <w:r>
        <w:rPr>
          <w:lang w:val="en-US"/>
        </w:rPr>
        <w:t>Lernender</w:t>
      </w:r>
      <w:r w:rsidRPr="00031ECA">
        <w:rPr>
          <w:lang w:val="en-US"/>
        </w:rPr>
        <w:t xml:space="preserve"> kann ich …</w:t>
      </w:r>
    </w:p>
    <w:tbl>
      <w:tblPr>
        <w:tblStyle w:val="IMCTabelle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888"/>
        <w:gridCol w:w="3904"/>
        <w:gridCol w:w="3782"/>
        <w:gridCol w:w="1530"/>
        <w:gridCol w:w="2361"/>
      </w:tblGrid>
      <w:tr w:rsidR="00E765CC" w:rsidRPr="00C307A1" w14:paraId="57BE6718" w14:textId="77777777" w:rsidTr="00D7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629083EA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898" w:type="dxa"/>
          </w:tcPr>
          <w:p w14:paraId="5D219986" w14:textId="1AE04586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Funktion</w:t>
            </w:r>
          </w:p>
        </w:tc>
        <w:tc>
          <w:tcPr>
            <w:tcW w:w="3943" w:type="dxa"/>
          </w:tcPr>
          <w:p w14:paraId="6D0B8AA2" w14:textId="1B751DA0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Beschreibung der Aufgaben</w:t>
            </w:r>
          </w:p>
        </w:tc>
        <w:tc>
          <w:tcPr>
            <w:tcW w:w="3834" w:type="dxa"/>
          </w:tcPr>
          <w:p w14:paraId="6ED26AB3" w14:textId="522E3DC8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Erwartete Ergebnisse</w:t>
            </w:r>
          </w:p>
        </w:tc>
        <w:tc>
          <w:tcPr>
            <w:tcW w:w="1394" w:type="dxa"/>
          </w:tcPr>
          <w:p w14:paraId="19544CFD" w14:textId="5F1F36D6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Bestanden</w:t>
            </w:r>
            <w:r w:rsidR="00644D6E" w:rsidRPr="00C307A1">
              <w:rPr>
                <w:rFonts w:cs="Calibri"/>
                <w:bCs/>
                <w:sz w:val="18"/>
                <w:szCs w:val="18"/>
              </w:rPr>
              <w:t>/</w:t>
            </w:r>
            <w:r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8" w:type="dxa"/>
          </w:tcPr>
          <w:p w14:paraId="521A5868" w14:textId="4FEB8C05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Kommentar</w:t>
            </w:r>
          </w:p>
        </w:tc>
      </w:tr>
      <w:tr w:rsidR="00E765CC" w:rsidRPr="00C307A1" w14:paraId="60F4CED5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3E85F157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898" w:type="dxa"/>
          </w:tcPr>
          <w:p w14:paraId="2EC3D503" w14:textId="77777777" w:rsidR="00E765CC" w:rsidRPr="00E765CC" w:rsidRDefault="00E765CC" w:rsidP="00E765CC">
            <w:pPr>
              <w:spacing w:after="0" w:line="278" w:lineRule="auto"/>
              <w:jc w:val="both"/>
              <w:textboxTightWrap w:val="no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E765CC">
              <w:rPr>
                <w:rFonts w:cs="Calibri"/>
                <w:bCs/>
                <w:sz w:val="18"/>
                <w:szCs w:val="18"/>
              </w:rPr>
              <w:t>Katalog</w:t>
            </w:r>
          </w:p>
          <w:p w14:paraId="3388667B" w14:textId="04BF0231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943" w:type="dxa"/>
          </w:tcPr>
          <w:p w14:paraId="12D0484A" w14:textId="2F0DB22B" w:rsidR="00644D6E" w:rsidRPr="00DA65D4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Katalog Suche nach einem bestimmten Kurs (z.B. Projektmanagement) im Katalog.</w:t>
            </w:r>
          </w:p>
        </w:tc>
        <w:tc>
          <w:tcPr>
            <w:tcW w:w="3834" w:type="dxa"/>
          </w:tcPr>
          <w:p w14:paraId="5B71FCEC" w14:textId="565666E5" w:rsidR="00644D6E" w:rsidRPr="00DA65D4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 xml:space="preserve">Der </w:t>
            </w:r>
            <w:r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</w:t>
            </w: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utzer kann den spezifischen Kurs im Katalog finden</w:t>
            </w:r>
          </w:p>
        </w:tc>
        <w:tc>
          <w:tcPr>
            <w:tcW w:w="1394" w:type="dxa"/>
          </w:tcPr>
          <w:p w14:paraId="3F00D2DC" w14:textId="2B5D7689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4588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1DA615B2" w14:textId="1923349B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9584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8" w:type="dxa"/>
          </w:tcPr>
          <w:p w14:paraId="079B03F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2BA79D52" w14:textId="77777777" w:rsidTr="00D758A2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2AAFBDFC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898" w:type="dxa"/>
          </w:tcPr>
          <w:p w14:paraId="33184902" w14:textId="18AA2DE5" w:rsidR="00644D6E" w:rsidRPr="00C307A1" w:rsidRDefault="00E765CC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Kursanmeldung</w:t>
            </w:r>
          </w:p>
        </w:tc>
        <w:tc>
          <w:tcPr>
            <w:tcW w:w="3943" w:type="dxa"/>
          </w:tcPr>
          <w:p w14:paraId="45B5B11C" w14:textId="79C4C0B1" w:rsidR="00644D6E" w:rsidRPr="00E765CC" w:rsidRDefault="00E765CC" w:rsidP="00E76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E765CC">
              <w:rPr>
                <w:sz w:val="18"/>
                <w:szCs w:val="18"/>
              </w:rPr>
              <w:t>Anmeldung zu einem Kurs ohne Genehmigungsworkflow</w:t>
            </w:r>
          </w:p>
        </w:tc>
        <w:tc>
          <w:tcPr>
            <w:tcW w:w="3834" w:type="dxa"/>
          </w:tcPr>
          <w:p w14:paraId="665861C7" w14:textId="11557601" w:rsidR="00644D6E" w:rsidRPr="00E765CC" w:rsidRDefault="00E765CC" w:rsidP="00E76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t>Der Benutzer ist erfolgreich für den ausgewählten Kurs angemeldet.</w:t>
            </w:r>
          </w:p>
        </w:tc>
        <w:tc>
          <w:tcPr>
            <w:tcW w:w="1394" w:type="dxa"/>
          </w:tcPr>
          <w:p w14:paraId="67ABEAA1" w14:textId="6CB2A61A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604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49550C70" w14:textId="76A5D2D5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2182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8" w:type="dxa"/>
          </w:tcPr>
          <w:p w14:paraId="5ECAF861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6602459C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584B24D6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898" w:type="dxa"/>
          </w:tcPr>
          <w:p w14:paraId="55D0FB9C" w14:textId="30CEA986" w:rsidR="00644D6E" w:rsidRPr="00C307A1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Lernstatus</w:t>
            </w:r>
          </w:p>
        </w:tc>
        <w:tc>
          <w:tcPr>
            <w:tcW w:w="3943" w:type="dxa"/>
          </w:tcPr>
          <w:p w14:paraId="4D516FA8" w14:textId="48F85B21" w:rsidR="00644D6E" w:rsidRPr="00DA65D4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Navigation zu diene Lernbereich</w:t>
            </w:r>
          </w:p>
        </w:tc>
        <w:tc>
          <w:tcPr>
            <w:tcW w:w="3834" w:type="dxa"/>
          </w:tcPr>
          <w:p w14:paraId="48354DA8" w14:textId="25D012D0" w:rsidR="00644D6E" w:rsidRPr="00E765CC" w:rsidRDefault="00E765CC" w:rsidP="00E76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E765CC">
              <w:rPr>
                <w:sz w:val="18"/>
                <w:szCs w:val="18"/>
              </w:rPr>
              <w:t>Der Lernbereich des Benutzers mit seinen Untermenüs ist sichtbar.</w:t>
            </w:r>
          </w:p>
        </w:tc>
        <w:tc>
          <w:tcPr>
            <w:tcW w:w="1394" w:type="dxa"/>
          </w:tcPr>
          <w:p w14:paraId="3FF106C4" w14:textId="1F9165C9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84682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1C9D53CA" w14:textId="52961BE1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0384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8" w:type="dxa"/>
          </w:tcPr>
          <w:p w14:paraId="5AA423E7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69F7ADBD" w14:textId="77777777" w:rsidTr="00D758A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003552B5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898" w:type="dxa"/>
          </w:tcPr>
          <w:p w14:paraId="18B2A5D9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3" w:type="dxa"/>
          </w:tcPr>
          <w:p w14:paraId="1891433D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17CD2EFF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394" w:type="dxa"/>
          </w:tcPr>
          <w:p w14:paraId="35909C46" w14:textId="2FC4B2AC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32579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07C7F8D7" w14:textId="63B87328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36043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8" w:type="dxa"/>
          </w:tcPr>
          <w:p w14:paraId="1DA1F9C5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0307EA28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14:paraId="5DD12E2F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3CE5AAF3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3" w:type="dxa"/>
          </w:tcPr>
          <w:p w14:paraId="51DBF901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34" w:type="dxa"/>
          </w:tcPr>
          <w:p w14:paraId="7EEC7533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394" w:type="dxa"/>
          </w:tcPr>
          <w:p w14:paraId="50591D90" w14:textId="61ADA042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960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05CFF6B5" w14:textId="3626BF5E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8917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88" w:type="dxa"/>
          </w:tcPr>
          <w:p w14:paraId="1638259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7B70FC69" w14:textId="55BCE0B3" w:rsidR="009153F8" w:rsidRDefault="009153F8" w:rsidP="00644D6E"/>
    <w:p w14:paraId="1FE28EE7" w14:textId="77777777" w:rsidR="00644D6E" w:rsidRPr="00C307A1" w:rsidRDefault="00644D6E" w:rsidP="00644D6E">
      <w:pPr>
        <w:pStyle w:val="Heading1"/>
      </w:pPr>
      <w:bookmarkStart w:id="23" w:name="_Toc166061043"/>
      <w:bookmarkStart w:id="24" w:name="_Toc210640830"/>
      <w:bookmarkStart w:id="25" w:name="_Toc210649942"/>
      <w:r w:rsidRPr="00C307A1">
        <w:lastRenderedPageBreak/>
        <w:t>Tutor</w:t>
      </w:r>
      <w:bookmarkEnd w:id="23"/>
      <w:bookmarkEnd w:id="24"/>
      <w:bookmarkEnd w:id="25"/>
    </w:p>
    <w:p w14:paraId="6EA8CF2E" w14:textId="46A15972" w:rsidR="00031ECA" w:rsidRPr="00DA65D4" w:rsidRDefault="00031ECA" w:rsidP="00031ECA">
      <w:pPr>
        <w:pStyle w:val="IIntrotext"/>
        <w:rPr>
          <w:lang w:val="en-US"/>
        </w:rPr>
      </w:pPr>
      <w:r w:rsidRPr="00031ECA">
        <w:rPr>
          <w:lang w:val="en-US"/>
        </w:rPr>
        <w:t xml:space="preserve">Als </w:t>
      </w:r>
      <w:r>
        <w:rPr>
          <w:lang w:val="en-US"/>
        </w:rPr>
        <w:t>Tutor</w:t>
      </w:r>
      <w:r w:rsidRPr="00031ECA">
        <w:rPr>
          <w:lang w:val="en-US"/>
        </w:rPr>
        <w:t xml:space="preserve"> kann ich …</w:t>
      </w:r>
    </w:p>
    <w:tbl>
      <w:tblPr>
        <w:tblStyle w:val="IMCTabelle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995"/>
        <w:gridCol w:w="3897"/>
        <w:gridCol w:w="3765"/>
        <w:gridCol w:w="1530"/>
        <w:gridCol w:w="2355"/>
      </w:tblGrid>
      <w:tr w:rsidR="00E765CC" w:rsidRPr="00C307A1" w14:paraId="39A27F17" w14:textId="77777777" w:rsidTr="00D7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47B64A1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908" w:type="dxa"/>
          </w:tcPr>
          <w:p w14:paraId="3CD06C00" w14:textId="161FF4E6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Funktion</w:t>
            </w:r>
          </w:p>
        </w:tc>
        <w:tc>
          <w:tcPr>
            <w:tcW w:w="3964" w:type="dxa"/>
          </w:tcPr>
          <w:p w14:paraId="22CC0B0D" w14:textId="49120404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Beschreibung der Aufgaben</w:t>
            </w:r>
          </w:p>
        </w:tc>
        <w:tc>
          <w:tcPr>
            <w:tcW w:w="3854" w:type="dxa"/>
          </w:tcPr>
          <w:p w14:paraId="08D0BD67" w14:textId="504CCE5D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Erwartete Ergebnisse</w:t>
            </w:r>
          </w:p>
        </w:tc>
        <w:tc>
          <w:tcPr>
            <w:tcW w:w="1402" w:type="dxa"/>
          </w:tcPr>
          <w:p w14:paraId="4AFEDD6D" w14:textId="450D7C0C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Bestanden</w:t>
            </w:r>
            <w:r w:rsidR="00644D6E" w:rsidRPr="00C307A1">
              <w:rPr>
                <w:rFonts w:cs="Calibri"/>
                <w:bCs/>
                <w:sz w:val="18"/>
                <w:szCs w:val="18"/>
              </w:rPr>
              <w:t>/</w:t>
            </w:r>
            <w:r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01" w:type="dxa"/>
          </w:tcPr>
          <w:p w14:paraId="2E81839A" w14:textId="61A6D21E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Kommentar</w:t>
            </w:r>
          </w:p>
        </w:tc>
      </w:tr>
      <w:tr w:rsidR="00E765CC" w:rsidRPr="00C307A1" w14:paraId="1296A634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9F26E86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908" w:type="dxa"/>
          </w:tcPr>
          <w:p w14:paraId="5486C400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Tutor dashboard</w:t>
            </w:r>
          </w:p>
        </w:tc>
        <w:tc>
          <w:tcPr>
            <w:tcW w:w="3964" w:type="dxa"/>
          </w:tcPr>
          <w:p w14:paraId="511A0C1D" w14:textId="3745E8FC" w:rsidR="00644D6E" w:rsidRPr="00C307A1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Navigation zum Tutor-Dashboard</w:t>
            </w:r>
          </w:p>
        </w:tc>
        <w:tc>
          <w:tcPr>
            <w:tcW w:w="3854" w:type="dxa"/>
          </w:tcPr>
          <w:p w14:paraId="6F4FA5C0" w14:textId="30562810" w:rsidR="00644D6E" w:rsidRPr="00DA65D4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 xml:space="preserve">Der </w:t>
            </w:r>
            <w:r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</w:t>
            </w: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utzer sieht das Dashboard mit allen angegebenen Bereichen</w:t>
            </w:r>
          </w:p>
        </w:tc>
        <w:tc>
          <w:tcPr>
            <w:tcW w:w="1402" w:type="dxa"/>
          </w:tcPr>
          <w:p w14:paraId="5D96A232" w14:textId="4E4F4AE8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82500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76D94422" w14:textId="078839F7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48268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01" w:type="dxa"/>
          </w:tcPr>
          <w:p w14:paraId="0817C2B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3C51E3BC" w14:textId="77777777" w:rsidTr="00D758A2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872CEB1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08" w:type="dxa"/>
          </w:tcPr>
          <w:p w14:paraId="27701FD0" w14:textId="32E3C0F5" w:rsidR="00644D6E" w:rsidRPr="00C307A1" w:rsidRDefault="00E765CC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Kursübersicht</w:t>
            </w:r>
          </w:p>
        </w:tc>
        <w:tc>
          <w:tcPr>
            <w:tcW w:w="3964" w:type="dxa"/>
          </w:tcPr>
          <w:p w14:paraId="13813B4B" w14:textId="5B1DFFBB" w:rsidR="00644D6E" w:rsidRPr="00C307A1" w:rsidRDefault="00E765CC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Zugriff auf die Kursübersicht</w:t>
            </w:r>
          </w:p>
        </w:tc>
        <w:tc>
          <w:tcPr>
            <w:tcW w:w="3854" w:type="dxa"/>
          </w:tcPr>
          <w:p w14:paraId="5FCC5FB8" w14:textId="21EB8CB3" w:rsidR="00644D6E" w:rsidRPr="00DA65D4" w:rsidRDefault="00E765CC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Der Benutzer kann die Kursübersicht sehen und darauf zugreifen.</w:t>
            </w:r>
          </w:p>
        </w:tc>
        <w:tc>
          <w:tcPr>
            <w:tcW w:w="1402" w:type="dxa"/>
          </w:tcPr>
          <w:p w14:paraId="3E810DE1" w14:textId="1E560C2C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4377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77FE4A20" w14:textId="102470C8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710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01" w:type="dxa"/>
          </w:tcPr>
          <w:p w14:paraId="716EA236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6875F46C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C9A6F5A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14:paraId="3BAE912F" w14:textId="022176FC" w:rsidR="00644D6E" w:rsidRPr="00C307A1" w:rsidRDefault="00E765CC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Anwesenheitskontrolle</w:t>
            </w:r>
          </w:p>
        </w:tc>
        <w:tc>
          <w:tcPr>
            <w:tcW w:w="3964" w:type="dxa"/>
          </w:tcPr>
          <w:p w14:paraId="33048879" w14:textId="7B8427A1" w:rsidR="00644D6E" w:rsidRPr="00E765CC" w:rsidRDefault="00E765CC" w:rsidP="00E76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E765CC">
              <w:rPr>
                <w:sz w:val="18"/>
                <w:szCs w:val="18"/>
              </w:rPr>
              <w:t>Nutzung der Option „Anwesenheitskontrolle“ im Bereich Kursübersicht und Markierung verschiedener Lernender als Bestanden, Nicht bestanden oder Begonnen für spezifische Lernelemente</w:t>
            </w:r>
          </w:p>
        </w:tc>
        <w:tc>
          <w:tcPr>
            <w:tcW w:w="3854" w:type="dxa"/>
          </w:tcPr>
          <w:p w14:paraId="4FF45FF9" w14:textId="43B27CCA" w:rsidR="00644D6E" w:rsidRPr="00E765CC" w:rsidRDefault="00E765CC" w:rsidP="00E76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E765CC">
              <w:rPr>
                <w:sz w:val="18"/>
                <w:szCs w:val="18"/>
              </w:rPr>
              <w:t>Der Nutzer kann den Benutzerstatus aktualisieren</w:t>
            </w:r>
          </w:p>
        </w:tc>
        <w:tc>
          <w:tcPr>
            <w:tcW w:w="1402" w:type="dxa"/>
          </w:tcPr>
          <w:p w14:paraId="6D12C160" w14:textId="74BBFC5D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09540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03916BA0" w14:textId="61075709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34397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01" w:type="dxa"/>
          </w:tcPr>
          <w:p w14:paraId="7CDA943D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723575D3" w14:textId="77777777" w:rsidTr="00D758A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02ED4A4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908" w:type="dxa"/>
          </w:tcPr>
          <w:p w14:paraId="6FA03F4A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64" w:type="dxa"/>
          </w:tcPr>
          <w:p w14:paraId="71A8DE0F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54" w:type="dxa"/>
          </w:tcPr>
          <w:p w14:paraId="765BE01B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02" w:type="dxa"/>
          </w:tcPr>
          <w:p w14:paraId="3DB152FC" w14:textId="0757CFFE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4460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56C96C08" w14:textId="71A2DED1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77916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01" w:type="dxa"/>
          </w:tcPr>
          <w:p w14:paraId="08424A9F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765CC" w:rsidRPr="00C307A1" w14:paraId="489939D3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7F6051C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908" w:type="dxa"/>
          </w:tcPr>
          <w:p w14:paraId="042EB467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64" w:type="dxa"/>
          </w:tcPr>
          <w:p w14:paraId="0ECB93DC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54" w:type="dxa"/>
          </w:tcPr>
          <w:p w14:paraId="32F41A7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02" w:type="dxa"/>
          </w:tcPr>
          <w:p w14:paraId="59A916C2" w14:textId="1B9A7F17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5888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46DAF927" w14:textId="104ADD02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08441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01" w:type="dxa"/>
          </w:tcPr>
          <w:p w14:paraId="59951D7D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1F5BCD60" w14:textId="77777777" w:rsidR="00644D6E" w:rsidRDefault="00644D6E" w:rsidP="00644D6E"/>
    <w:p w14:paraId="51EEE626" w14:textId="77777777" w:rsidR="00644D6E" w:rsidRPr="00C307A1" w:rsidRDefault="00644D6E" w:rsidP="00644D6E">
      <w:pPr>
        <w:pStyle w:val="Heading1"/>
      </w:pPr>
      <w:bookmarkStart w:id="26" w:name="_Toc166061044"/>
      <w:bookmarkStart w:id="27" w:name="_Toc210640831"/>
      <w:bookmarkStart w:id="28" w:name="_Toc210649943"/>
      <w:r w:rsidRPr="00C307A1">
        <w:lastRenderedPageBreak/>
        <w:t>Manager</w:t>
      </w:r>
      <w:bookmarkEnd w:id="26"/>
      <w:bookmarkEnd w:id="27"/>
      <w:bookmarkEnd w:id="28"/>
    </w:p>
    <w:p w14:paraId="607B274B" w14:textId="5AEBB8C6" w:rsidR="00031ECA" w:rsidRPr="00DA65D4" w:rsidRDefault="00031ECA" w:rsidP="00031ECA">
      <w:pPr>
        <w:pStyle w:val="IIntrotext"/>
        <w:rPr>
          <w:lang w:val="en-US"/>
        </w:rPr>
      </w:pPr>
      <w:r w:rsidRPr="00031ECA">
        <w:rPr>
          <w:lang w:val="en-US"/>
        </w:rPr>
        <w:t xml:space="preserve">Als </w:t>
      </w:r>
      <w:r>
        <w:rPr>
          <w:lang w:val="en-US"/>
        </w:rPr>
        <w:t>Manager</w:t>
      </w:r>
      <w:r w:rsidRPr="00031ECA">
        <w:rPr>
          <w:lang w:val="en-US"/>
        </w:rPr>
        <w:t xml:space="preserve"> kann ich …</w:t>
      </w:r>
    </w:p>
    <w:tbl>
      <w:tblPr>
        <w:tblStyle w:val="IMCTabelle"/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907"/>
        <w:gridCol w:w="3948"/>
        <w:gridCol w:w="3847"/>
        <w:gridCol w:w="1530"/>
        <w:gridCol w:w="2397"/>
      </w:tblGrid>
      <w:tr w:rsidR="00644D6E" w:rsidRPr="00C307A1" w14:paraId="24FF9B16" w14:textId="77777777" w:rsidTr="002D3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none" w:sz="0" w:space="0" w:color="auto"/>
              <w:right w:val="none" w:sz="0" w:space="0" w:color="auto"/>
            </w:tcBorders>
          </w:tcPr>
          <w:p w14:paraId="77D88B1D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9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95DD3D7" w14:textId="09DAD5B7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Funktion</w:t>
            </w:r>
          </w:p>
        </w:tc>
        <w:tc>
          <w:tcPr>
            <w:tcW w:w="394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F94C622" w14:textId="1A0DBA25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Beschreibung der Aufgaben</w:t>
            </w:r>
          </w:p>
        </w:tc>
        <w:tc>
          <w:tcPr>
            <w:tcW w:w="38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981D6D2" w14:textId="6EAF8F86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Erwartete Ergebnisse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51B39A4" w14:textId="0BAE338B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Bestanden</w:t>
            </w:r>
            <w:r w:rsidR="00644D6E" w:rsidRPr="00C307A1">
              <w:rPr>
                <w:rFonts w:cs="Calibri"/>
                <w:bCs/>
                <w:sz w:val="18"/>
                <w:szCs w:val="18"/>
              </w:rPr>
              <w:t>/</w:t>
            </w:r>
            <w:r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97" w:type="dxa"/>
            <w:tcBorders>
              <w:top w:val="none" w:sz="0" w:space="0" w:color="auto"/>
              <w:left w:val="none" w:sz="0" w:space="0" w:color="auto"/>
            </w:tcBorders>
          </w:tcPr>
          <w:p w14:paraId="007F0C18" w14:textId="40BEEF22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Kommentar</w:t>
            </w:r>
          </w:p>
        </w:tc>
      </w:tr>
      <w:tr w:rsidR="00644D6E" w:rsidRPr="00C307A1" w14:paraId="39C2FE6A" w14:textId="77777777" w:rsidTr="002D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14:paraId="7CED4E77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907" w:type="dxa"/>
          </w:tcPr>
          <w:p w14:paraId="36E82EC5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Manager dashboard</w:t>
            </w:r>
          </w:p>
        </w:tc>
        <w:tc>
          <w:tcPr>
            <w:tcW w:w="3948" w:type="dxa"/>
          </w:tcPr>
          <w:p w14:paraId="0456FD48" w14:textId="2C43E110" w:rsidR="00644D6E" w:rsidRPr="00C307A1" w:rsidRDefault="002D355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Navigation zum Management-Dashboard</w:t>
            </w:r>
          </w:p>
        </w:tc>
        <w:tc>
          <w:tcPr>
            <w:tcW w:w="3847" w:type="dxa"/>
          </w:tcPr>
          <w:p w14:paraId="183F7219" w14:textId="5116C875" w:rsidR="00644D6E" w:rsidRPr="002D3558" w:rsidRDefault="002D3558" w:rsidP="002D3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2D3558">
              <w:rPr>
                <w:sz w:val="18"/>
                <w:szCs w:val="18"/>
              </w:rPr>
              <w:t>Der Nutzer sieht das Dashboard mit allen angegebenen Bereichen</w:t>
            </w:r>
          </w:p>
        </w:tc>
        <w:tc>
          <w:tcPr>
            <w:tcW w:w="1530" w:type="dxa"/>
          </w:tcPr>
          <w:p w14:paraId="5508F2BC" w14:textId="0F523AFD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7627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53550557" w14:textId="230D4A8E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45344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97" w:type="dxa"/>
          </w:tcPr>
          <w:p w14:paraId="7FBABBC9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44D6E" w:rsidRPr="00C307A1" w14:paraId="19F666EF" w14:textId="77777777" w:rsidTr="002D355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14:paraId="08A6EDAC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07" w:type="dxa"/>
          </w:tcPr>
          <w:p w14:paraId="06F885B4" w14:textId="448D9370" w:rsidR="00644D6E" w:rsidRPr="00C307A1" w:rsidRDefault="002D355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Meine Mitarbeiter</w:t>
            </w:r>
          </w:p>
        </w:tc>
        <w:tc>
          <w:tcPr>
            <w:tcW w:w="3948" w:type="dxa"/>
          </w:tcPr>
          <w:p w14:paraId="072DEFEF" w14:textId="55CCB05C" w:rsidR="00644D6E" w:rsidRPr="00C307A1" w:rsidRDefault="002D355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Navigation zu „Meine Mitarbeiter“</w:t>
            </w:r>
          </w:p>
        </w:tc>
        <w:tc>
          <w:tcPr>
            <w:tcW w:w="3847" w:type="dxa"/>
          </w:tcPr>
          <w:p w14:paraId="085A5761" w14:textId="232BAEBB" w:rsidR="00644D6E" w:rsidRPr="00DA65D4" w:rsidRDefault="002D355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 xml:space="preserve">Der </w:t>
            </w:r>
            <w:r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</w:t>
            </w: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utzer kann die Mitarbeiterübersicht, deren Untermenüs sehen und einen oder mehrere Mitarbeiter auswählen</w:t>
            </w:r>
          </w:p>
        </w:tc>
        <w:tc>
          <w:tcPr>
            <w:tcW w:w="1530" w:type="dxa"/>
          </w:tcPr>
          <w:p w14:paraId="0CD6D685" w14:textId="6592F5DE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7770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28F05B39" w14:textId="4FF1DF3C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6264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97" w:type="dxa"/>
          </w:tcPr>
          <w:p w14:paraId="27E8684F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D3558" w:rsidRPr="00C307A1" w14:paraId="787410B8" w14:textId="77777777" w:rsidTr="002D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14:paraId="1CD79633" w14:textId="77777777" w:rsidR="002D3558" w:rsidRPr="00C307A1" w:rsidRDefault="002D3558" w:rsidP="002D3558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907" w:type="dxa"/>
          </w:tcPr>
          <w:p w14:paraId="15A9DEEC" w14:textId="04B0A30D" w:rsidR="002D3558" w:rsidRPr="00C307A1" w:rsidRDefault="002D3558" w:rsidP="002D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Meine Mitarbeiter</w:t>
            </w:r>
          </w:p>
        </w:tc>
        <w:tc>
          <w:tcPr>
            <w:tcW w:w="3948" w:type="dxa"/>
          </w:tcPr>
          <w:p w14:paraId="30D9C6A6" w14:textId="2DEA0D92" w:rsidR="002D3558" w:rsidRPr="00C307A1" w:rsidRDefault="002D3558" w:rsidP="002D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Suche nach Mitarbeitern.</w:t>
            </w:r>
          </w:p>
        </w:tc>
        <w:tc>
          <w:tcPr>
            <w:tcW w:w="3847" w:type="dxa"/>
          </w:tcPr>
          <w:p w14:paraId="2DA689A6" w14:textId="5D6FA859" w:rsidR="002D3558" w:rsidRPr="002D3558" w:rsidRDefault="002D3558" w:rsidP="002D3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2D3558">
              <w:rPr>
                <w:sz w:val="18"/>
                <w:szCs w:val="18"/>
              </w:rPr>
              <w:t>Die Suchleiste ist sichtbar und liefert die korrekten Ergebnisse.</w:t>
            </w:r>
          </w:p>
        </w:tc>
        <w:tc>
          <w:tcPr>
            <w:tcW w:w="1530" w:type="dxa"/>
          </w:tcPr>
          <w:p w14:paraId="68FB79BF" w14:textId="1B86DBA3" w:rsidR="002D3558" w:rsidRPr="00C307A1" w:rsidRDefault="00000000" w:rsidP="002D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4395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55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2D3558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2D3558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127A896E" w14:textId="0D0DDCBD" w:rsidR="002D3558" w:rsidRPr="00C307A1" w:rsidRDefault="00000000" w:rsidP="002D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087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558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2D3558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97" w:type="dxa"/>
          </w:tcPr>
          <w:p w14:paraId="01F6E9CD" w14:textId="77777777" w:rsidR="002D3558" w:rsidRPr="00C307A1" w:rsidRDefault="002D3558" w:rsidP="002D3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44D6E" w:rsidRPr="00C307A1" w14:paraId="3FA01325" w14:textId="77777777" w:rsidTr="002D355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14:paraId="17B26C58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907" w:type="dxa"/>
          </w:tcPr>
          <w:p w14:paraId="32F31C00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8" w:type="dxa"/>
          </w:tcPr>
          <w:p w14:paraId="3385F009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47" w:type="dxa"/>
          </w:tcPr>
          <w:p w14:paraId="3456606A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530" w:type="dxa"/>
          </w:tcPr>
          <w:p w14:paraId="70BD7F7F" w14:textId="3C3079FD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6477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30D125CC" w14:textId="67D9ED43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4229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97" w:type="dxa"/>
          </w:tcPr>
          <w:p w14:paraId="62A3C3EC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44D6E" w:rsidRPr="00C307A1" w14:paraId="30DE8FE9" w14:textId="77777777" w:rsidTr="002D3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</w:tcPr>
          <w:p w14:paraId="7B0B472F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907" w:type="dxa"/>
          </w:tcPr>
          <w:p w14:paraId="7AB6C09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48" w:type="dxa"/>
          </w:tcPr>
          <w:p w14:paraId="500878D7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47" w:type="dxa"/>
          </w:tcPr>
          <w:p w14:paraId="7010AB4A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530" w:type="dxa"/>
          </w:tcPr>
          <w:p w14:paraId="4A883842" w14:textId="4954737A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0551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66E317E9" w14:textId="2E7022CB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880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397" w:type="dxa"/>
          </w:tcPr>
          <w:p w14:paraId="311940FA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12B1F654" w14:textId="77777777" w:rsidR="00644D6E" w:rsidRDefault="00644D6E" w:rsidP="00644D6E"/>
    <w:p w14:paraId="13E99852" w14:textId="77777777" w:rsidR="00644D6E" w:rsidRPr="00C307A1" w:rsidRDefault="00644D6E" w:rsidP="00644D6E">
      <w:pPr>
        <w:pStyle w:val="Heading1"/>
      </w:pPr>
      <w:bookmarkStart w:id="29" w:name="_Toc166061045"/>
      <w:bookmarkStart w:id="30" w:name="_Toc210640832"/>
      <w:bookmarkStart w:id="31" w:name="_Toc210649944"/>
      <w:r w:rsidRPr="00C307A1">
        <w:lastRenderedPageBreak/>
        <w:t>Administrator</w:t>
      </w:r>
      <w:bookmarkEnd w:id="29"/>
      <w:bookmarkEnd w:id="30"/>
      <w:bookmarkEnd w:id="31"/>
    </w:p>
    <w:p w14:paraId="7B76FE09" w14:textId="5F173F3F" w:rsidR="00031ECA" w:rsidRPr="00DA65D4" w:rsidRDefault="00031ECA" w:rsidP="00031ECA">
      <w:pPr>
        <w:pStyle w:val="IIntrotext"/>
        <w:rPr>
          <w:lang w:val="en-US"/>
        </w:rPr>
      </w:pPr>
      <w:r w:rsidRPr="00031ECA">
        <w:rPr>
          <w:lang w:val="en-US"/>
        </w:rPr>
        <w:t xml:space="preserve">Als </w:t>
      </w:r>
      <w:r>
        <w:rPr>
          <w:lang w:val="en-US"/>
        </w:rPr>
        <w:t>Administrator</w:t>
      </w:r>
      <w:r w:rsidRPr="00031ECA">
        <w:rPr>
          <w:lang w:val="en-US"/>
        </w:rPr>
        <w:t xml:space="preserve"> kann ich …</w:t>
      </w:r>
    </w:p>
    <w:tbl>
      <w:tblPr>
        <w:tblStyle w:val="IMCTabelle"/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16"/>
        <w:gridCol w:w="3946"/>
        <w:gridCol w:w="3842"/>
        <w:gridCol w:w="1530"/>
        <w:gridCol w:w="2396"/>
      </w:tblGrid>
      <w:tr w:rsidR="002D3558" w:rsidRPr="00C307A1" w14:paraId="6515EB2D" w14:textId="77777777" w:rsidTr="00D75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7F58C4DA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Test #</w:t>
            </w:r>
          </w:p>
        </w:tc>
        <w:tc>
          <w:tcPr>
            <w:tcW w:w="1922" w:type="dxa"/>
          </w:tcPr>
          <w:p w14:paraId="0B84E937" w14:textId="6715D05B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Funktion</w:t>
            </w:r>
          </w:p>
        </w:tc>
        <w:tc>
          <w:tcPr>
            <w:tcW w:w="3992" w:type="dxa"/>
          </w:tcPr>
          <w:p w14:paraId="04F3ACCA" w14:textId="036ADA12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Beschreibung der Aufgaben</w:t>
            </w:r>
          </w:p>
        </w:tc>
        <w:tc>
          <w:tcPr>
            <w:tcW w:w="3881" w:type="dxa"/>
          </w:tcPr>
          <w:p w14:paraId="133871A4" w14:textId="553B18A9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Erwartete Ergebnisse</w:t>
            </w:r>
          </w:p>
        </w:tc>
        <w:tc>
          <w:tcPr>
            <w:tcW w:w="1411" w:type="dxa"/>
          </w:tcPr>
          <w:p w14:paraId="776C5327" w14:textId="1A02D07D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Bestanden</w:t>
            </w:r>
            <w:r w:rsidR="00644D6E" w:rsidRPr="00C307A1">
              <w:rPr>
                <w:rFonts w:cs="Calibri"/>
                <w:bCs/>
                <w:sz w:val="18"/>
                <w:szCs w:val="18"/>
              </w:rPr>
              <w:t>/</w:t>
            </w:r>
            <w:r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18" w:type="dxa"/>
          </w:tcPr>
          <w:p w14:paraId="11BEF050" w14:textId="778A86B9" w:rsidR="00644D6E" w:rsidRPr="00C307A1" w:rsidRDefault="00031ECA" w:rsidP="00D758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Kommentar</w:t>
            </w:r>
          </w:p>
        </w:tc>
      </w:tr>
      <w:tr w:rsidR="002D3558" w:rsidRPr="00C307A1" w14:paraId="3FC2E281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14EC0D71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1922" w:type="dxa"/>
          </w:tcPr>
          <w:p w14:paraId="3ECC77B3" w14:textId="67550112" w:rsidR="00644D6E" w:rsidRPr="00C307A1" w:rsidRDefault="002D355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Kursverwaltung</w:t>
            </w:r>
          </w:p>
        </w:tc>
        <w:tc>
          <w:tcPr>
            <w:tcW w:w="3992" w:type="dxa"/>
          </w:tcPr>
          <w:p w14:paraId="4518EB17" w14:textId="4B475E4C" w:rsidR="00644D6E" w:rsidRPr="00C307A1" w:rsidRDefault="002D355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Erstelle einen neuen Kurs</w:t>
            </w:r>
          </w:p>
        </w:tc>
        <w:tc>
          <w:tcPr>
            <w:tcW w:w="3881" w:type="dxa"/>
          </w:tcPr>
          <w:p w14:paraId="67FF9BC2" w14:textId="0D546E29" w:rsidR="00644D6E" w:rsidRPr="002D3558" w:rsidRDefault="002D3558" w:rsidP="002D3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2D3558">
              <w:rPr>
                <w:sz w:val="18"/>
                <w:szCs w:val="18"/>
              </w:rPr>
              <w:t>Der Kurs-Editor öffnet sich und nach Bearbeitung und Speicherung ist der neue Kurs im Kursmanager auffindbar</w:t>
            </w:r>
          </w:p>
        </w:tc>
        <w:tc>
          <w:tcPr>
            <w:tcW w:w="1411" w:type="dxa"/>
          </w:tcPr>
          <w:p w14:paraId="5407497A" w14:textId="158DC70E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5987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369AABA8" w14:textId="1EF39E77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5700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18" w:type="dxa"/>
          </w:tcPr>
          <w:p w14:paraId="66B819C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D3558" w:rsidRPr="00C307A1" w14:paraId="516AF239" w14:textId="77777777" w:rsidTr="00D758A2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32785391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</w:tcPr>
          <w:p w14:paraId="4D2AC04F" w14:textId="1D694520" w:rsidR="00644D6E" w:rsidRPr="00C307A1" w:rsidRDefault="002D355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Katalog</w:t>
            </w:r>
          </w:p>
        </w:tc>
        <w:tc>
          <w:tcPr>
            <w:tcW w:w="3992" w:type="dxa"/>
          </w:tcPr>
          <w:p w14:paraId="7C208058" w14:textId="5F6AB395" w:rsidR="00644D6E" w:rsidRPr="00DA65D4" w:rsidRDefault="002D355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Weisen Sie einem Katalog Inhalte zu.</w:t>
            </w:r>
          </w:p>
        </w:tc>
        <w:tc>
          <w:tcPr>
            <w:tcW w:w="3881" w:type="dxa"/>
          </w:tcPr>
          <w:p w14:paraId="05E8B485" w14:textId="73953C82" w:rsidR="00644D6E" w:rsidRPr="00DA65D4" w:rsidRDefault="002D3558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Der Inhalt ist nun im Katalog auffindbar</w:t>
            </w:r>
          </w:p>
        </w:tc>
        <w:tc>
          <w:tcPr>
            <w:tcW w:w="1411" w:type="dxa"/>
          </w:tcPr>
          <w:p w14:paraId="4B62123B" w14:textId="3445D2A1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66507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0C6238F4" w14:textId="0312F11C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5645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18" w:type="dxa"/>
          </w:tcPr>
          <w:p w14:paraId="2F2FA21D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D3558" w:rsidRPr="00C307A1" w14:paraId="2B89455C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0EDB5DAF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1922" w:type="dxa"/>
          </w:tcPr>
          <w:p w14:paraId="10A5C869" w14:textId="3B72F9C2" w:rsidR="00644D6E" w:rsidRPr="00C307A1" w:rsidRDefault="002D355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Nutzerverwaltung</w:t>
            </w:r>
          </w:p>
        </w:tc>
        <w:tc>
          <w:tcPr>
            <w:tcW w:w="3992" w:type="dxa"/>
          </w:tcPr>
          <w:p w14:paraId="430622B6" w14:textId="2CD65B8B" w:rsidR="00644D6E" w:rsidRPr="00C307A1" w:rsidRDefault="002D3558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 xml:space="preserve">Erstelle einen neuen </w:t>
            </w:r>
            <w:r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Nu</w:t>
            </w:r>
            <w:r w:rsidRPr="004A3AFF">
              <w:rPr>
                <w:rFonts w:ascii="Roboto" w:eastAsia="Times New Roman" w:hAnsi="Roboto" w:cs="Times New Roman"/>
                <w:color w:val="282828"/>
                <w:spacing w:val="-2"/>
                <w:sz w:val="18"/>
                <w:szCs w:val="18"/>
              </w:rPr>
              <w:t>tzer.</w:t>
            </w:r>
          </w:p>
        </w:tc>
        <w:tc>
          <w:tcPr>
            <w:tcW w:w="3881" w:type="dxa"/>
          </w:tcPr>
          <w:p w14:paraId="5D6E6D4B" w14:textId="60A6AF8B" w:rsidR="00644D6E" w:rsidRPr="002D3558" w:rsidRDefault="002D3558" w:rsidP="002D3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  <w:lang w:val="en-US"/>
              </w:rPr>
            </w:pPr>
            <w:r w:rsidRPr="002D3558">
              <w:rPr>
                <w:sz w:val="18"/>
                <w:szCs w:val="18"/>
              </w:rPr>
              <w:t>Der Nutzer-Editor öffnet sich und nach Bearbeitung und Speicherung ist der neue Benutzer im Benutzermanager auffindbar</w:t>
            </w:r>
          </w:p>
        </w:tc>
        <w:tc>
          <w:tcPr>
            <w:tcW w:w="1411" w:type="dxa"/>
          </w:tcPr>
          <w:p w14:paraId="7063B387" w14:textId="39E1D7CB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136113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3BEB47B7" w14:textId="08B8634B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7020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18" w:type="dxa"/>
          </w:tcPr>
          <w:p w14:paraId="4C2B131E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D3558" w:rsidRPr="00C307A1" w14:paraId="4C0FA520" w14:textId="77777777" w:rsidTr="00D758A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4C369DA2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1922" w:type="dxa"/>
          </w:tcPr>
          <w:p w14:paraId="664A2711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92" w:type="dxa"/>
          </w:tcPr>
          <w:p w14:paraId="45C9A180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81" w:type="dxa"/>
          </w:tcPr>
          <w:p w14:paraId="63457BAC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</w:tcPr>
          <w:p w14:paraId="7BA65CF5" w14:textId="7954D822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5110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38491D4A" w14:textId="24C5D67E" w:rsidR="00644D6E" w:rsidRPr="00C307A1" w:rsidRDefault="00000000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-2513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18" w:type="dxa"/>
          </w:tcPr>
          <w:p w14:paraId="67F56424" w14:textId="77777777" w:rsidR="00644D6E" w:rsidRPr="00C307A1" w:rsidRDefault="00644D6E" w:rsidP="00D758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D3558" w:rsidRPr="00C307A1" w14:paraId="17514A55" w14:textId="77777777" w:rsidTr="00D75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14:paraId="0F3E939F" w14:textId="77777777" w:rsidR="00644D6E" w:rsidRPr="00C307A1" w:rsidRDefault="00644D6E" w:rsidP="00D758A2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1922" w:type="dxa"/>
          </w:tcPr>
          <w:p w14:paraId="6EB1E9D0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992" w:type="dxa"/>
          </w:tcPr>
          <w:p w14:paraId="3A63D377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3881" w:type="dxa"/>
          </w:tcPr>
          <w:p w14:paraId="22B43C4C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r w:rsidRPr="00C307A1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</w:tcPr>
          <w:p w14:paraId="7779EEB2" w14:textId="2C8BC9AA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7837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644D6E" w:rsidRPr="00C307A1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031ECA">
              <w:rPr>
                <w:rFonts w:cs="Calibri"/>
                <w:bCs/>
                <w:sz w:val="18"/>
                <w:szCs w:val="18"/>
              </w:rPr>
              <w:t>Bestanden</w:t>
            </w:r>
          </w:p>
          <w:p w14:paraId="1BC7209F" w14:textId="54C26A9E" w:rsidR="00644D6E" w:rsidRPr="00C307A1" w:rsidRDefault="00000000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bCs/>
                  <w:sz w:val="18"/>
                  <w:szCs w:val="18"/>
                </w:rPr>
                <w:id w:val="12136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D6E" w:rsidRPr="00C307A1">
                  <w:rPr>
                    <w:rFonts w:ascii="MS Gothic" w:eastAsia="MS Gothic" w:hAnsi="MS Gothic" w:cs="Calibri"/>
                    <w:bCs/>
                    <w:sz w:val="18"/>
                    <w:szCs w:val="18"/>
                  </w:rPr>
                  <w:t>☐</w:t>
                </w:r>
              </w:sdtContent>
            </w:sdt>
            <w:r w:rsidR="00031ECA">
              <w:rPr>
                <w:rFonts w:cs="Calibri"/>
                <w:bCs/>
                <w:sz w:val="18"/>
                <w:szCs w:val="18"/>
              </w:rPr>
              <w:t>Nicht Bestanden</w:t>
            </w:r>
          </w:p>
        </w:tc>
        <w:tc>
          <w:tcPr>
            <w:tcW w:w="2418" w:type="dxa"/>
          </w:tcPr>
          <w:p w14:paraId="413B3446" w14:textId="77777777" w:rsidR="00644D6E" w:rsidRPr="00C307A1" w:rsidRDefault="00644D6E" w:rsidP="00D758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0F067EFC" w14:textId="77777777" w:rsidR="00644D6E" w:rsidRPr="002F1D3B" w:rsidRDefault="00644D6E" w:rsidP="00644D6E"/>
    <w:sectPr w:rsidR="00644D6E" w:rsidRPr="002F1D3B" w:rsidSect="00644D6E">
      <w:headerReference w:type="default" r:id="rId14"/>
      <w:footerReference w:type="default" r:id="rId15"/>
      <w:headerReference w:type="first" r:id="rId16"/>
      <w:pgSz w:w="16838" w:h="11906" w:orient="landscape"/>
      <w:pgMar w:top="1134" w:right="993" w:bottom="1418" w:left="2126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567B" w14:textId="77777777" w:rsidR="00E502BD" w:rsidRDefault="00E502BD" w:rsidP="007C055F">
      <w:r>
        <w:separator/>
      </w:r>
    </w:p>
  </w:endnote>
  <w:endnote w:type="continuationSeparator" w:id="0">
    <w:p w14:paraId="1B1BFAE5" w14:textId="77777777" w:rsidR="00E502BD" w:rsidRDefault="00E502BD" w:rsidP="007C055F">
      <w:r>
        <w:continuationSeparator/>
      </w:r>
    </w:p>
  </w:endnote>
  <w:endnote w:type="continuationNotice" w:id="1">
    <w:p w14:paraId="6C5C2FCA" w14:textId="77777777" w:rsidR="00E502BD" w:rsidRDefault="00E502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3783" w14:textId="77777777" w:rsidR="00D06D4B" w:rsidRPr="00167056" w:rsidRDefault="00D06D4B" w:rsidP="00167056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BC38EED" wp14:editId="38F8E865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468000" cy="414000"/>
              <wp:effectExtent l="0" t="0" r="1905" b="5715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000" cy="4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7768E" w14:textId="5E7E8FC2" w:rsidR="00D06D4B" w:rsidRPr="0087313F" w:rsidRDefault="0087313F" w:rsidP="00752793">
                          <w:pPr>
                            <w:pStyle w:val="Footer"/>
                            <w:rPr>
                              <w:b w:val="0"/>
                              <w:bCs/>
                            </w:rPr>
                          </w:pPr>
                          <w:r w:rsidRPr="0087313F">
                            <w:rPr>
                              <w:b w:val="0"/>
                              <w:bCs/>
                            </w:rPr>
                            <w:t>Seite</w:t>
                          </w:r>
                          <w:r w:rsidR="00D06D4B" w:rsidRPr="0087313F">
                            <w:rPr>
                              <w:b w:val="0"/>
                              <w:bCs/>
                            </w:rPr>
                            <w:t xml:space="preserve"> </w:t>
                          </w:r>
                          <w:r w:rsidR="00D06D4B" w:rsidRPr="0087313F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="00D06D4B" w:rsidRPr="0087313F">
                            <w:rPr>
                              <w:b w:val="0"/>
                              <w:bCs/>
                            </w:rPr>
                            <w:instrText xml:space="preserve"> PAGE   \* MERGEFORMAT </w:instrText>
                          </w:r>
                          <w:r w:rsidR="00D06D4B" w:rsidRPr="0087313F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D06D4B" w:rsidRPr="0087313F">
                            <w:rPr>
                              <w:b w:val="0"/>
                              <w:bCs/>
                            </w:rPr>
                            <w:t>6</w:t>
                          </w:r>
                          <w:r w:rsidR="00D06D4B" w:rsidRPr="0087313F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38EED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7" type="#_x0000_t202" style="position:absolute;left:0;text-align:left;margin-left:-14.35pt;margin-top:0;width:36.85pt;height:32.6pt;z-index:-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" filled="f" stroked="f" strokeweight=".5pt">
              <v:textbox inset="0,0,0,0">
                <w:txbxContent>
                  <w:p w14:paraId="40E7768E" w14:textId="5E7E8FC2" w:rsidR="00D06D4B" w:rsidRPr="0087313F" w:rsidRDefault="0087313F" w:rsidP="00752793">
                    <w:pPr>
                      <w:pStyle w:val="Footer"/>
                      <w:rPr>
                        <w:b w:val="0"/>
                        <w:bCs/>
                      </w:rPr>
                    </w:pPr>
                    <w:r w:rsidRPr="0087313F">
                      <w:rPr>
                        <w:b w:val="0"/>
                        <w:bCs/>
                      </w:rPr>
                      <w:t>Seite</w:t>
                    </w:r>
                    <w:r w:rsidR="00D06D4B" w:rsidRPr="0087313F">
                      <w:rPr>
                        <w:b w:val="0"/>
                        <w:bCs/>
                      </w:rPr>
                      <w:t xml:space="preserve"> </w:t>
                    </w:r>
                    <w:r w:rsidR="00D06D4B" w:rsidRPr="0087313F">
                      <w:rPr>
                        <w:b w:val="0"/>
                        <w:bCs/>
                      </w:rPr>
                      <w:fldChar w:fldCharType="begin"/>
                    </w:r>
                    <w:r w:rsidR="00D06D4B" w:rsidRPr="0087313F">
                      <w:rPr>
                        <w:b w:val="0"/>
                        <w:bCs/>
                      </w:rPr>
                      <w:instrText xml:space="preserve"> PAGE   \* MERGEFORMAT </w:instrText>
                    </w:r>
                    <w:r w:rsidR="00D06D4B" w:rsidRPr="0087313F">
                      <w:rPr>
                        <w:b w:val="0"/>
                        <w:bCs/>
                      </w:rPr>
                      <w:fldChar w:fldCharType="separate"/>
                    </w:r>
                    <w:r w:rsidR="00D06D4B" w:rsidRPr="0087313F">
                      <w:rPr>
                        <w:b w:val="0"/>
                        <w:bCs/>
                      </w:rPr>
                      <w:t>6</w:t>
                    </w:r>
                    <w:r w:rsidR="00D06D4B" w:rsidRPr="0087313F">
                      <w:rPr>
                        <w:b w:val="0"/>
                        <w:bCs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54E1" w14:textId="77777777" w:rsidR="00E502BD" w:rsidRDefault="00E502BD" w:rsidP="00A34B03"/>
  </w:footnote>
  <w:footnote w:type="continuationSeparator" w:id="0">
    <w:p w14:paraId="344F89DD" w14:textId="77777777" w:rsidR="00E502BD" w:rsidRDefault="00E502BD" w:rsidP="007C055F">
      <w:r>
        <w:continuationSeparator/>
      </w:r>
    </w:p>
  </w:footnote>
  <w:footnote w:type="continuationNotice" w:id="1">
    <w:p w14:paraId="4C242937" w14:textId="77777777" w:rsidR="00E502BD" w:rsidRDefault="00E502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573" w14:textId="5D76169B" w:rsidR="005B7DAC" w:rsidRPr="009E5446" w:rsidRDefault="005B7DAC" w:rsidP="005B7DAC">
    <w:pPr>
      <w:pStyle w:val="Header"/>
      <w:rPr>
        <w:lang w:val="en-US"/>
      </w:rPr>
    </w:pPr>
    <w:r>
      <w:rPr>
        <w:lang w:eastAsia="de-DE"/>
      </w:rPr>
      <w:drawing>
        <wp:anchor distT="0" distB="0" distL="114300" distR="114300" simplePos="0" relativeHeight="251658242" behindDoc="0" locked="0" layoutInCell="1" allowOverlap="1" wp14:anchorId="49D789FC" wp14:editId="7562DEF7">
          <wp:simplePos x="0" y="0"/>
          <wp:positionH relativeFrom="margin">
            <wp:posOffset>4817110</wp:posOffset>
          </wp:positionH>
          <wp:positionV relativeFrom="paragraph">
            <wp:posOffset>-32385</wp:posOffset>
          </wp:positionV>
          <wp:extent cx="1083955" cy="136281"/>
          <wp:effectExtent l="0" t="0" r="0" b="3810"/>
          <wp:wrapNone/>
          <wp:docPr id="1363199282" name="Grafik 1363199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Grafik 21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83955" cy="1362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46" w:rsidRPr="009E5446">
      <w:rPr>
        <w:lang w:val="en-US" w:eastAsia="de-DE"/>
      </w:rPr>
      <w:t>Scheer IMC</w:t>
    </w:r>
    <w:r w:rsidR="00D06D4B" w:rsidRPr="009E5446">
      <w:rPr>
        <w:lang w:val="en-US"/>
      </w:rPr>
      <w:t xml:space="preserve"> – </w:t>
    </w:r>
    <w:r w:rsidR="009153F8">
      <w:rPr>
        <w:b w:val="0"/>
        <w:bCs/>
        <w:lang w:val="en-US"/>
      </w:rPr>
      <w:t xml:space="preserve">Projektleitfaden </w:t>
    </w:r>
    <w:r w:rsidR="00AA2784">
      <w:rPr>
        <w:b w:val="0"/>
        <w:bCs/>
        <w:lang w:val="en-US"/>
      </w:rPr>
      <w:t xml:space="preserve">User Acceptance Testing </w:t>
    </w:r>
    <w:r w:rsidR="005A085B">
      <w:rPr>
        <w:b w:val="0"/>
        <w:bCs/>
        <w:lang w:val="en-US"/>
      </w:rPr>
      <w:t>Vorlage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3F7E" w14:textId="77777777" w:rsidR="005B7DAC" w:rsidRDefault="005B7DAC" w:rsidP="005B7DAC">
    <w:pPr>
      <w:pStyle w:val="Header"/>
    </w:pPr>
    <w:r>
      <w:rPr>
        <w:lang w:eastAsia="de-DE"/>
      </w:rPr>
      <w:drawing>
        <wp:anchor distT="0" distB="0" distL="114300" distR="114300" simplePos="0" relativeHeight="251658241" behindDoc="0" locked="0" layoutInCell="1" allowOverlap="1" wp14:anchorId="14DC712D" wp14:editId="67EE7CF3">
          <wp:simplePos x="0" y="0"/>
          <wp:positionH relativeFrom="margin">
            <wp:align>right</wp:align>
          </wp:positionH>
          <wp:positionV relativeFrom="paragraph">
            <wp:posOffset>145415</wp:posOffset>
          </wp:positionV>
          <wp:extent cx="1861200" cy="234000"/>
          <wp:effectExtent l="0" t="0" r="0" b="0"/>
          <wp:wrapNone/>
          <wp:docPr id="211" name="Grafik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Grafik 21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61200" cy="23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135946" w14:textId="6002BFD6" w:rsidR="00D06D4B" w:rsidRPr="005B7DAC" w:rsidRDefault="00D06D4B" w:rsidP="00F92D56">
    <w:pPr>
      <w:pStyle w:val="Header"/>
      <w:rPr>
        <w:b w:val="0"/>
        <w:bCs/>
        <w:color w:val="000000" w:themeColor="accent3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D68F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8A8F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94164"/>
    <w:multiLevelType w:val="multilevel"/>
    <w:tmpl w:val="B37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55691"/>
    <w:multiLevelType w:val="multilevel"/>
    <w:tmpl w:val="966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D7D75"/>
    <w:multiLevelType w:val="hybridMultilevel"/>
    <w:tmpl w:val="F716B1A0"/>
    <w:lvl w:ilvl="0" w:tplc="B6B25798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2278A"/>
    <w:multiLevelType w:val="hybridMultilevel"/>
    <w:tmpl w:val="2F0EBBA6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841B82"/>
    <w:multiLevelType w:val="hybridMultilevel"/>
    <w:tmpl w:val="51F0BD46"/>
    <w:lvl w:ilvl="0" w:tplc="A6988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549C7"/>
    <w:multiLevelType w:val="hybridMultilevel"/>
    <w:tmpl w:val="CD94614C"/>
    <w:lvl w:ilvl="0" w:tplc="F07C7166">
      <w:start w:val="18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B69CB"/>
    <w:multiLevelType w:val="hybridMultilevel"/>
    <w:tmpl w:val="F9B64AEA"/>
    <w:lvl w:ilvl="0" w:tplc="966E8A74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F7762D"/>
    <w:multiLevelType w:val="hybridMultilevel"/>
    <w:tmpl w:val="A9164F7A"/>
    <w:lvl w:ilvl="0" w:tplc="5FB04C62">
      <w:start w:val="27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07419D"/>
    <w:multiLevelType w:val="hybridMultilevel"/>
    <w:tmpl w:val="E4AC1D52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94A63"/>
    <w:multiLevelType w:val="hybridMultilevel"/>
    <w:tmpl w:val="E22EB590"/>
    <w:lvl w:ilvl="0" w:tplc="E3E8C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94F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065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EE7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82B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58D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AA3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309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585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45246A7"/>
    <w:multiLevelType w:val="hybridMultilevel"/>
    <w:tmpl w:val="5A4448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896B19"/>
    <w:multiLevelType w:val="hybridMultilevel"/>
    <w:tmpl w:val="39EA113C"/>
    <w:lvl w:ilvl="0" w:tplc="FC085BA4">
      <w:start w:val="27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E09A9"/>
    <w:multiLevelType w:val="hybridMultilevel"/>
    <w:tmpl w:val="43849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997B37"/>
    <w:multiLevelType w:val="multilevel"/>
    <w:tmpl w:val="966059AA"/>
    <w:lvl w:ilvl="0">
      <w:start w:val="1"/>
      <w:numFmt w:val="bullet"/>
      <w:pStyle w:val="List"/>
      <w:lvlText w:val="–"/>
      <w:lvlJc w:val="left"/>
      <w:pPr>
        <w:ind w:left="587" w:hanging="227"/>
      </w:pPr>
      <w:rPr>
        <w:rFonts w:ascii="Roboto" w:hAnsi="Roboto" w:hint="default"/>
        <w:color w:val="282828" w:themeColor="text1"/>
      </w:rPr>
    </w:lvl>
    <w:lvl w:ilvl="1">
      <w:start w:val="1"/>
      <w:numFmt w:val="bullet"/>
      <w:pStyle w:val="List2"/>
      <w:lvlText w:val="–"/>
      <w:lvlJc w:val="left"/>
      <w:pPr>
        <w:tabs>
          <w:tab w:val="num" w:pos="2005"/>
        </w:tabs>
        <w:ind w:left="1778" w:hanging="227"/>
      </w:pPr>
      <w:rPr>
        <w:rFonts w:ascii="Roboto" w:hAnsi="Roboto" w:hint="default"/>
        <w:color w:val="282828" w:themeColor="text1"/>
      </w:rPr>
    </w:lvl>
    <w:lvl w:ilvl="2">
      <w:start w:val="1"/>
      <w:numFmt w:val="bullet"/>
      <w:pStyle w:val="List3"/>
      <w:lvlText w:val="–"/>
      <w:lvlJc w:val="left"/>
      <w:pPr>
        <w:ind w:left="2968" w:hanging="227"/>
      </w:pPr>
      <w:rPr>
        <w:rFonts w:ascii="Roboto" w:hAnsi="Roboto" w:hint="default"/>
        <w:color w:val="282828" w:themeColor="text1"/>
      </w:rPr>
    </w:lvl>
    <w:lvl w:ilvl="3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6" w15:restartNumberingAfterBreak="0">
    <w:nsid w:val="1BD90100"/>
    <w:multiLevelType w:val="multilevel"/>
    <w:tmpl w:val="156E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422CA"/>
    <w:multiLevelType w:val="hybridMultilevel"/>
    <w:tmpl w:val="0E2C2D5E"/>
    <w:lvl w:ilvl="0" w:tplc="6D5605B4">
      <w:start w:val="12"/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5605B4">
      <w:start w:val="12"/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3" w:tplc="6D5605B4">
      <w:start w:val="12"/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F0599E"/>
    <w:multiLevelType w:val="hybridMultilevel"/>
    <w:tmpl w:val="A2AE54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F84FDF"/>
    <w:multiLevelType w:val="hybridMultilevel"/>
    <w:tmpl w:val="892C0660"/>
    <w:lvl w:ilvl="0" w:tplc="EA1CD1F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B5A48"/>
    <w:multiLevelType w:val="hybridMultilevel"/>
    <w:tmpl w:val="790E9DB0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26F5E"/>
    <w:multiLevelType w:val="hybridMultilevel"/>
    <w:tmpl w:val="4CA824DE"/>
    <w:lvl w:ilvl="0" w:tplc="012407DE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625443"/>
    <w:multiLevelType w:val="hybridMultilevel"/>
    <w:tmpl w:val="141004EA"/>
    <w:lvl w:ilvl="0" w:tplc="143C9B0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24E9F"/>
    <w:multiLevelType w:val="multilevel"/>
    <w:tmpl w:val="004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FB735B"/>
    <w:multiLevelType w:val="hybridMultilevel"/>
    <w:tmpl w:val="59D0E6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143AB3"/>
    <w:multiLevelType w:val="hybridMultilevel"/>
    <w:tmpl w:val="56068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F2B20"/>
    <w:multiLevelType w:val="multilevel"/>
    <w:tmpl w:val="0D385F32"/>
    <w:lvl w:ilvl="0">
      <w:start w:val="1"/>
      <w:numFmt w:val="decimal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3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27" w15:restartNumberingAfterBreak="0">
    <w:nsid w:val="3380689F"/>
    <w:multiLevelType w:val="hybridMultilevel"/>
    <w:tmpl w:val="F2E4C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70643"/>
    <w:multiLevelType w:val="hybridMultilevel"/>
    <w:tmpl w:val="ED2A04FC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46CEB"/>
    <w:multiLevelType w:val="hybridMultilevel"/>
    <w:tmpl w:val="6612196A"/>
    <w:lvl w:ilvl="0" w:tplc="3F225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A14244"/>
    <w:multiLevelType w:val="hybridMultilevel"/>
    <w:tmpl w:val="F4FE41F2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2C292C"/>
    <w:multiLevelType w:val="hybridMultilevel"/>
    <w:tmpl w:val="AFA4B352"/>
    <w:lvl w:ilvl="0" w:tplc="4298458E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551C9C"/>
    <w:multiLevelType w:val="hybridMultilevel"/>
    <w:tmpl w:val="A8E85646"/>
    <w:lvl w:ilvl="0" w:tplc="78C24DDE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4A1CF3"/>
    <w:multiLevelType w:val="hybridMultilevel"/>
    <w:tmpl w:val="B67C3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E20E20"/>
    <w:multiLevelType w:val="hybridMultilevel"/>
    <w:tmpl w:val="7FE01238"/>
    <w:lvl w:ilvl="0" w:tplc="CA5EF604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B510E7"/>
    <w:multiLevelType w:val="hybridMultilevel"/>
    <w:tmpl w:val="EB9E9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F6851"/>
    <w:multiLevelType w:val="hybridMultilevel"/>
    <w:tmpl w:val="56068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D049E"/>
    <w:multiLevelType w:val="hybridMultilevel"/>
    <w:tmpl w:val="315E570C"/>
    <w:lvl w:ilvl="0" w:tplc="DFEE5390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EF4E57"/>
    <w:multiLevelType w:val="hybridMultilevel"/>
    <w:tmpl w:val="297E350E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41010AA8"/>
    <w:multiLevelType w:val="hybridMultilevel"/>
    <w:tmpl w:val="A2AE5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77320A"/>
    <w:multiLevelType w:val="hybridMultilevel"/>
    <w:tmpl w:val="BB66E0F2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D63B9D"/>
    <w:multiLevelType w:val="hybridMultilevel"/>
    <w:tmpl w:val="BDD65BC6"/>
    <w:lvl w:ilvl="0" w:tplc="F190C9D6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04206F"/>
    <w:multiLevelType w:val="hybridMultilevel"/>
    <w:tmpl w:val="A2AE5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FC2A16"/>
    <w:multiLevelType w:val="hybridMultilevel"/>
    <w:tmpl w:val="9CEA53EE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845C3A"/>
    <w:multiLevelType w:val="hybridMultilevel"/>
    <w:tmpl w:val="CD0E0C6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1B0259"/>
    <w:multiLevelType w:val="hybridMultilevel"/>
    <w:tmpl w:val="DDA822A8"/>
    <w:lvl w:ilvl="0" w:tplc="FFFFFFFF">
      <w:start w:val="12"/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6D5605B4">
      <w:start w:val="12"/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2" w:tplc="6D5605B4">
      <w:start w:val="12"/>
      <w:numFmt w:val="bullet"/>
      <w:lvlText w:val="-"/>
      <w:lvlJc w:val="left"/>
      <w:pPr>
        <w:ind w:left="2520" w:hanging="360"/>
      </w:pPr>
      <w:rPr>
        <w:rFonts w:ascii="Roboto" w:eastAsiaTheme="minorHAnsi" w:hAnsi="Roboto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D06228C"/>
    <w:multiLevelType w:val="multilevel"/>
    <w:tmpl w:val="101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900AF7"/>
    <w:multiLevelType w:val="hybridMultilevel"/>
    <w:tmpl w:val="BB624266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9572D800">
      <w:numFmt w:val="bullet"/>
      <w:lvlText w:val="•"/>
      <w:lvlJc w:val="left"/>
      <w:pPr>
        <w:ind w:left="1790" w:hanging="710"/>
      </w:pPr>
      <w:rPr>
        <w:rFonts w:ascii="Roboto" w:eastAsiaTheme="minorHAnsi" w:hAnsi="Roboto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BB530F"/>
    <w:multiLevelType w:val="hybridMultilevel"/>
    <w:tmpl w:val="60307A1E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0ED5EFD"/>
    <w:multiLevelType w:val="hybridMultilevel"/>
    <w:tmpl w:val="A800815C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37500F5"/>
    <w:multiLevelType w:val="hybridMultilevel"/>
    <w:tmpl w:val="1FF8E8FA"/>
    <w:lvl w:ilvl="0" w:tplc="6D5605B4">
      <w:start w:val="12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870C75"/>
    <w:multiLevelType w:val="hybridMultilevel"/>
    <w:tmpl w:val="8A8826C0"/>
    <w:lvl w:ilvl="0" w:tplc="82C6625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CF3D0C"/>
    <w:multiLevelType w:val="hybridMultilevel"/>
    <w:tmpl w:val="7286DCFA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5C1A1EA1"/>
    <w:multiLevelType w:val="hybridMultilevel"/>
    <w:tmpl w:val="88DCFF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CFF7D35"/>
    <w:multiLevelType w:val="hybridMultilevel"/>
    <w:tmpl w:val="1F7082C4"/>
    <w:lvl w:ilvl="0" w:tplc="B2D07D58">
      <w:start w:val="4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D40354D"/>
    <w:multiLevelType w:val="hybridMultilevel"/>
    <w:tmpl w:val="174AD560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DA421FE"/>
    <w:multiLevelType w:val="hybridMultilevel"/>
    <w:tmpl w:val="14BA7AF8"/>
    <w:lvl w:ilvl="0" w:tplc="8EDAAFC2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EEE0C60"/>
    <w:multiLevelType w:val="multilevel"/>
    <w:tmpl w:val="12AEFFC6"/>
    <w:styleLink w:val="AktuelleListe1"/>
    <w:lvl w:ilvl="0">
      <w:start w:val="1"/>
      <w:numFmt w:val="bullet"/>
      <w:lvlText w:val="–"/>
      <w:lvlJc w:val="left"/>
      <w:pPr>
        <w:ind w:left="227" w:hanging="227"/>
      </w:pPr>
      <w:rPr>
        <w:rFonts w:ascii="Roboto" w:hAnsi="Roboto" w:hint="default"/>
        <w:color w:val="FF4637" w:themeColor="accent1"/>
      </w:rPr>
    </w:lvl>
    <w:lvl w:ilvl="1">
      <w:start w:val="1"/>
      <w:numFmt w:val="bullet"/>
      <w:lvlText w:val="–"/>
      <w:lvlJc w:val="left"/>
      <w:pPr>
        <w:tabs>
          <w:tab w:val="num" w:pos="1645"/>
        </w:tabs>
        <w:ind w:left="1418" w:hanging="227"/>
      </w:pPr>
      <w:rPr>
        <w:rFonts w:ascii="Roboto" w:hAnsi="Roboto" w:hint="default"/>
        <w:color w:val="FF4637" w:themeColor="accent1"/>
      </w:rPr>
    </w:lvl>
    <w:lvl w:ilvl="2">
      <w:start w:val="1"/>
      <w:numFmt w:val="bullet"/>
      <w:lvlText w:val="–"/>
      <w:lvlJc w:val="left"/>
      <w:pPr>
        <w:ind w:left="2608" w:hanging="227"/>
      </w:pPr>
      <w:rPr>
        <w:rFonts w:ascii="Roboto" w:hAnsi="Roboto" w:hint="default"/>
        <w:color w:val="FF4637" w:themeColor="accent1"/>
      </w:rPr>
    </w:lvl>
    <w:lvl w:ilvl="3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58" w15:restartNumberingAfterBreak="0">
    <w:nsid w:val="5F190A6A"/>
    <w:multiLevelType w:val="hybridMultilevel"/>
    <w:tmpl w:val="241827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2656D2"/>
    <w:multiLevelType w:val="hybridMultilevel"/>
    <w:tmpl w:val="9EB89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8142D"/>
    <w:multiLevelType w:val="multilevel"/>
    <w:tmpl w:val="1B7A955E"/>
    <w:lvl w:ilvl="0">
      <w:start w:val="1"/>
      <w:numFmt w:val="decimal"/>
      <w:pStyle w:val="berschrift1Nr"/>
      <w:lvlText w:val="%1"/>
      <w:lvlJc w:val="left"/>
      <w:pPr>
        <w:ind w:left="709" w:hanging="709"/>
      </w:pPr>
      <w:rPr>
        <w:rFonts w:hint="default"/>
        <w:specVanish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Roboto" w:hAnsi="Roboto" w:hint="default"/>
        <w:b w:val="0"/>
        <w:i w:val="0"/>
        <w:color w:val="FA4616"/>
        <w:sz w:val="19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ascii="Roboto" w:hAnsi="Roboto" w:hint="default"/>
        <w:b w:val="0"/>
        <w:i w:val="0"/>
        <w:color w:val="FA4616"/>
        <w:sz w:val="19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berschrift5Nr"/>
      <w:suff w:val="space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berschrift5Nr"/>
      <w:suff w:val="space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Restart w:val="1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61" w15:restartNumberingAfterBreak="0">
    <w:nsid w:val="61C92A5E"/>
    <w:multiLevelType w:val="hybridMultilevel"/>
    <w:tmpl w:val="7CDA3C76"/>
    <w:lvl w:ilvl="0" w:tplc="7652A09E"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2EF2F36"/>
    <w:multiLevelType w:val="hybridMultilevel"/>
    <w:tmpl w:val="D93A4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6322A">
      <w:numFmt w:val="bullet"/>
      <w:lvlText w:val="•"/>
      <w:lvlJc w:val="left"/>
      <w:pPr>
        <w:ind w:left="1790" w:hanging="710"/>
      </w:pPr>
      <w:rPr>
        <w:rFonts w:ascii="Roboto" w:eastAsiaTheme="minorHAnsi" w:hAnsi="Robot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56277E"/>
    <w:multiLevelType w:val="hybridMultilevel"/>
    <w:tmpl w:val="84CAAB0E"/>
    <w:lvl w:ilvl="0" w:tplc="6D5605B4">
      <w:start w:val="12"/>
      <w:numFmt w:val="bullet"/>
      <w:lvlText w:val="-"/>
      <w:lvlJc w:val="left"/>
      <w:pPr>
        <w:ind w:left="142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6AE5EA3"/>
    <w:multiLevelType w:val="hybridMultilevel"/>
    <w:tmpl w:val="FC807A18"/>
    <w:lvl w:ilvl="0" w:tplc="38A44EA8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AB585E"/>
    <w:multiLevelType w:val="hybridMultilevel"/>
    <w:tmpl w:val="9D88F9EA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98598E"/>
    <w:multiLevelType w:val="hybridMultilevel"/>
    <w:tmpl w:val="B396F2B8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BE5F9D"/>
    <w:multiLevelType w:val="hybridMultilevel"/>
    <w:tmpl w:val="7C7E5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2A2341"/>
    <w:multiLevelType w:val="hybridMultilevel"/>
    <w:tmpl w:val="7C7E5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C76751"/>
    <w:multiLevelType w:val="multilevel"/>
    <w:tmpl w:val="DBBC60FC"/>
    <w:lvl w:ilvl="0">
      <w:start w:val="1"/>
      <w:numFmt w:val="decimal"/>
      <w:pStyle w:val="Heading1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70" w15:restartNumberingAfterBreak="0">
    <w:nsid w:val="6FE02EAC"/>
    <w:multiLevelType w:val="hybridMultilevel"/>
    <w:tmpl w:val="66B83C68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BF49CE"/>
    <w:multiLevelType w:val="hybridMultilevel"/>
    <w:tmpl w:val="2CCE5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DC2171"/>
    <w:multiLevelType w:val="hybridMultilevel"/>
    <w:tmpl w:val="32D2FD24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48451A"/>
    <w:multiLevelType w:val="hybridMultilevel"/>
    <w:tmpl w:val="59744970"/>
    <w:lvl w:ilvl="0" w:tplc="6D5605B4">
      <w:start w:val="12"/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745C4651"/>
    <w:multiLevelType w:val="hybridMultilevel"/>
    <w:tmpl w:val="C48E2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63178B3"/>
    <w:multiLevelType w:val="hybridMultilevel"/>
    <w:tmpl w:val="766EED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BB6538"/>
    <w:multiLevelType w:val="hybridMultilevel"/>
    <w:tmpl w:val="7FE4EC80"/>
    <w:lvl w:ilvl="0" w:tplc="4C2EEDCE">
      <w:start w:val="14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9F57D68"/>
    <w:multiLevelType w:val="hybridMultilevel"/>
    <w:tmpl w:val="B77201FA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B26786"/>
    <w:multiLevelType w:val="hybridMultilevel"/>
    <w:tmpl w:val="A2AE54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DBE3855"/>
    <w:multiLevelType w:val="hybridMultilevel"/>
    <w:tmpl w:val="B3A08454"/>
    <w:lvl w:ilvl="0" w:tplc="6B24D4DA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945311"/>
    <w:multiLevelType w:val="hybridMultilevel"/>
    <w:tmpl w:val="06EE19BA"/>
    <w:lvl w:ilvl="0" w:tplc="6D5605B4">
      <w:start w:val="1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01966">
    <w:abstractNumId w:val="69"/>
  </w:num>
  <w:num w:numId="2" w16cid:durableId="1509053386">
    <w:abstractNumId w:val="15"/>
  </w:num>
  <w:num w:numId="3" w16cid:durableId="46035060">
    <w:abstractNumId w:val="60"/>
  </w:num>
  <w:num w:numId="4" w16cid:durableId="2026244718">
    <w:abstractNumId w:val="39"/>
  </w:num>
  <w:num w:numId="5" w16cid:durableId="1485970525">
    <w:abstractNumId w:val="19"/>
  </w:num>
  <w:num w:numId="6" w16cid:durableId="666984974">
    <w:abstractNumId w:val="41"/>
  </w:num>
  <w:num w:numId="7" w16cid:durableId="360787928">
    <w:abstractNumId w:val="0"/>
  </w:num>
  <w:num w:numId="8" w16cid:durableId="1767188246">
    <w:abstractNumId w:val="51"/>
  </w:num>
  <w:num w:numId="9" w16cid:durableId="205946515">
    <w:abstractNumId w:val="1"/>
  </w:num>
  <w:num w:numId="10" w16cid:durableId="582566394">
    <w:abstractNumId w:val="34"/>
  </w:num>
  <w:num w:numId="11" w16cid:durableId="1117138129">
    <w:abstractNumId w:val="69"/>
  </w:num>
  <w:num w:numId="12" w16cid:durableId="876434951">
    <w:abstractNumId w:val="69"/>
  </w:num>
  <w:num w:numId="13" w16cid:durableId="1375614032">
    <w:abstractNumId w:val="75"/>
  </w:num>
  <w:num w:numId="14" w16cid:durableId="401950041">
    <w:abstractNumId w:val="18"/>
  </w:num>
  <w:num w:numId="15" w16cid:durableId="1210144265">
    <w:abstractNumId w:val="78"/>
  </w:num>
  <w:num w:numId="16" w16cid:durableId="1105078315">
    <w:abstractNumId w:val="4"/>
  </w:num>
  <w:num w:numId="17" w16cid:durableId="672268700">
    <w:abstractNumId w:val="32"/>
  </w:num>
  <w:num w:numId="18" w16cid:durableId="1260142408">
    <w:abstractNumId w:val="6"/>
  </w:num>
  <w:num w:numId="19" w16cid:durableId="1359893581">
    <w:abstractNumId w:val="42"/>
  </w:num>
  <w:num w:numId="20" w16cid:durableId="1366520682">
    <w:abstractNumId w:val="37"/>
  </w:num>
  <w:num w:numId="21" w16cid:durableId="968783413">
    <w:abstractNumId w:val="24"/>
  </w:num>
  <w:num w:numId="22" w16cid:durableId="603615403">
    <w:abstractNumId w:val="64"/>
  </w:num>
  <w:num w:numId="23" w16cid:durableId="261306040">
    <w:abstractNumId w:val="7"/>
  </w:num>
  <w:num w:numId="24" w16cid:durableId="2003895256">
    <w:abstractNumId w:val="11"/>
  </w:num>
  <w:num w:numId="25" w16cid:durableId="1532647774">
    <w:abstractNumId w:val="46"/>
  </w:num>
  <w:num w:numId="26" w16cid:durableId="1565678377">
    <w:abstractNumId w:val="23"/>
  </w:num>
  <w:num w:numId="27" w16cid:durableId="613175538">
    <w:abstractNumId w:val="3"/>
  </w:num>
  <w:num w:numId="28" w16cid:durableId="825826038">
    <w:abstractNumId w:val="16"/>
  </w:num>
  <w:num w:numId="29" w16cid:durableId="2047171773">
    <w:abstractNumId w:val="14"/>
  </w:num>
  <w:num w:numId="30" w16cid:durableId="890920119">
    <w:abstractNumId w:val="12"/>
  </w:num>
  <w:num w:numId="31" w16cid:durableId="2093969494">
    <w:abstractNumId w:val="74"/>
  </w:num>
  <w:num w:numId="32" w16cid:durableId="261883955">
    <w:abstractNumId w:val="35"/>
  </w:num>
  <w:num w:numId="33" w16cid:durableId="840434432">
    <w:abstractNumId w:val="33"/>
  </w:num>
  <w:num w:numId="34" w16cid:durableId="1833373495">
    <w:abstractNumId w:val="57"/>
  </w:num>
  <w:num w:numId="35" w16cid:durableId="2115394387">
    <w:abstractNumId w:val="56"/>
  </w:num>
  <w:num w:numId="36" w16cid:durableId="263925310">
    <w:abstractNumId w:val="61"/>
  </w:num>
  <w:num w:numId="37" w16cid:durableId="655837062">
    <w:abstractNumId w:val="21"/>
  </w:num>
  <w:num w:numId="38" w16cid:durableId="1764061625">
    <w:abstractNumId w:val="22"/>
  </w:num>
  <w:num w:numId="39" w16cid:durableId="1268612993">
    <w:abstractNumId w:val="2"/>
  </w:num>
  <w:num w:numId="40" w16cid:durableId="1373966323">
    <w:abstractNumId w:val="58"/>
  </w:num>
  <w:num w:numId="41" w16cid:durableId="527261536">
    <w:abstractNumId w:val="67"/>
  </w:num>
  <w:num w:numId="42" w16cid:durableId="1253394228">
    <w:abstractNumId w:val="59"/>
  </w:num>
  <w:num w:numId="43" w16cid:durableId="735662052">
    <w:abstractNumId w:val="68"/>
  </w:num>
  <w:num w:numId="44" w16cid:durableId="222566895">
    <w:abstractNumId w:val="76"/>
  </w:num>
  <w:num w:numId="45" w16cid:durableId="799153407">
    <w:abstractNumId w:val="31"/>
  </w:num>
  <w:num w:numId="46" w16cid:durableId="754009575">
    <w:abstractNumId w:val="13"/>
  </w:num>
  <w:num w:numId="47" w16cid:durableId="977150612">
    <w:abstractNumId w:val="9"/>
  </w:num>
  <w:num w:numId="48" w16cid:durableId="1459647351">
    <w:abstractNumId w:val="44"/>
  </w:num>
  <w:num w:numId="49" w16cid:durableId="1296716633">
    <w:abstractNumId w:val="8"/>
  </w:num>
  <w:num w:numId="50" w16cid:durableId="1648585430">
    <w:abstractNumId w:val="54"/>
  </w:num>
  <w:num w:numId="51" w16cid:durableId="648363386">
    <w:abstractNumId w:val="50"/>
  </w:num>
  <w:num w:numId="52" w16cid:durableId="1414813317">
    <w:abstractNumId w:val="79"/>
  </w:num>
  <w:num w:numId="53" w16cid:durableId="591083109">
    <w:abstractNumId w:val="72"/>
  </w:num>
  <w:num w:numId="54" w16cid:durableId="147676817">
    <w:abstractNumId w:val="28"/>
  </w:num>
  <w:num w:numId="55" w16cid:durableId="1227230309">
    <w:abstractNumId w:val="20"/>
  </w:num>
  <w:num w:numId="56" w16cid:durableId="1274899504">
    <w:abstractNumId w:val="38"/>
  </w:num>
  <w:num w:numId="57" w16cid:durableId="2011521648">
    <w:abstractNumId w:val="40"/>
  </w:num>
  <w:num w:numId="58" w16cid:durableId="699432072">
    <w:abstractNumId w:val="48"/>
  </w:num>
  <w:num w:numId="59" w16cid:durableId="1949654338">
    <w:abstractNumId w:val="80"/>
  </w:num>
  <w:num w:numId="60" w16cid:durableId="291641573">
    <w:abstractNumId w:val="30"/>
  </w:num>
  <w:num w:numId="61" w16cid:durableId="1754816563">
    <w:abstractNumId w:val="17"/>
  </w:num>
  <w:num w:numId="62" w16cid:durableId="749156957">
    <w:abstractNumId w:val="45"/>
  </w:num>
  <w:num w:numId="63" w16cid:durableId="1997222056">
    <w:abstractNumId w:val="66"/>
  </w:num>
  <w:num w:numId="64" w16cid:durableId="830758443">
    <w:abstractNumId w:val="52"/>
  </w:num>
  <w:num w:numId="65" w16cid:durableId="782964756">
    <w:abstractNumId w:val="63"/>
  </w:num>
  <w:num w:numId="66" w16cid:durableId="325013632">
    <w:abstractNumId w:val="71"/>
  </w:num>
  <w:num w:numId="67" w16cid:durableId="746077513">
    <w:abstractNumId w:val="47"/>
  </w:num>
  <w:num w:numId="68" w16cid:durableId="899708807">
    <w:abstractNumId w:val="43"/>
  </w:num>
  <w:num w:numId="69" w16cid:durableId="1469661967">
    <w:abstractNumId w:val="55"/>
  </w:num>
  <w:num w:numId="70" w16cid:durableId="1289512722">
    <w:abstractNumId w:val="70"/>
  </w:num>
  <w:num w:numId="71" w16cid:durableId="849492066">
    <w:abstractNumId w:val="49"/>
  </w:num>
  <w:num w:numId="72" w16cid:durableId="547029315">
    <w:abstractNumId w:val="5"/>
  </w:num>
  <w:num w:numId="73" w16cid:durableId="673845031">
    <w:abstractNumId w:val="73"/>
  </w:num>
  <w:num w:numId="74" w16cid:durableId="471220678">
    <w:abstractNumId w:val="77"/>
  </w:num>
  <w:num w:numId="75" w16cid:durableId="1781876337">
    <w:abstractNumId w:val="10"/>
  </w:num>
  <w:num w:numId="76" w16cid:durableId="1263877816">
    <w:abstractNumId w:val="65"/>
  </w:num>
  <w:num w:numId="77" w16cid:durableId="913658433">
    <w:abstractNumId w:val="62"/>
  </w:num>
  <w:num w:numId="78" w16cid:durableId="1246500932">
    <w:abstractNumId w:val="27"/>
  </w:num>
  <w:num w:numId="79" w16cid:durableId="854879806">
    <w:abstractNumId w:val="26"/>
  </w:num>
  <w:num w:numId="80" w16cid:durableId="1623271654">
    <w:abstractNumId w:val="29"/>
  </w:num>
  <w:num w:numId="81" w16cid:durableId="548542036">
    <w:abstractNumId w:val="53"/>
  </w:num>
  <w:num w:numId="82" w16cid:durableId="2011180699">
    <w:abstractNumId w:val="36"/>
  </w:num>
  <w:num w:numId="83" w16cid:durableId="49912238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B3"/>
    <w:rsid w:val="00000B8C"/>
    <w:rsid w:val="00002CA6"/>
    <w:rsid w:val="0000734E"/>
    <w:rsid w:val="0001029D"/>
    <w:rsid w:val="00011B41"/>
    <w:rsid w:val="000158A8"/>
    <w:rsid w:val="000207D5"/>
    <w:rsid w:val="0002133D"/>
    <w:rsid w:val="00023706"/>
    <w:rsid w:val="000266D0"/>
    <w:rsid w:val="00026E67"/>
    <w:rsid w:val="00030857"/>
    <w:rsid w:val="00031329"/>
    <w:rsid w:val="00031472"/>
    <w:rsid w:val="00031ECA"/>
    <w:rsid w:val="00032AB5"/>
    <w:rsid w:val="000336C7"/>
    <w:rsid w:val="0003416C"/>
    <w:rsid w:val="0003511D"/>
    <w:rsid w:val="00035E0B"/>
    <w:rsid w:val="00036F9E"/>
    <w:rsid w:val="000452F2"/>
    <w:rsid w:val="00045B8D"/>
    <w:rsid w:val="0004769D"/>
    <w:rsid w:val="00050E1D"/>
    <w:rsid w:val="000553C8"/>
    <w:rsid w:val="00057693"/>
    <w:rsid w:val="00060BF8"/>
    <w:rsid w:val="00060C0C"/>
    <w:rsid w:val="000620BE"/>
    <w:rsid w:val="0006221E"/>
    <w:rsid w:val="00063115"/>
    <w:rsid w:val="00063377"/>
    <w:rsid w:val="0006483C"/>
    <w:rsid w:val="00067198"/>
    <w:rsid w:val="0007296D"/>
    <w:rsid w:val="00072C90"/>
    <w:rsid w:val="00076F72"/>
    <w:rsid w:val="00077743"/>
    <w:rsid w:val="00080716"/>
    <w:rsid w:val="00080D37"/>
    <w:rsid w:val="00085408"/>
    <w:rsid w:val="00087F4A"/>
    <w:rsid w:val="0009112F"/>
    <w:rsid w:val="00091A7F"/>
    <w:rsid w:val="00092B91"/>
    <w:rsid w:val="00093141"/>
    <w:rsid w:val="00093847"/>
    <w:rsid w:val="00093F1F"/>
    <w:rsid w:val="000948BD"/>
    <w:rsid w:val="00094DD9"/>
    <w:rsid w:val="000A18DE"/>
    <w:rsid w:val="000A1F4A"/>
    <w:rsid w:val="000A2830"/>
    <w:rsid w:val="000A47E6"/>
    <w:rsid w:val="000A4F7E"/>
    <w:rsid w:val="000A571F"/>
    <w:rsid w:val="000A5D5E"/>
    <w:rsid w:val="000B0D1C"/>
    <w:rsid w:val="000B207C"/>
    <w:rsid w:val="000B3538"/>
    <w:rsid w:val="000B4A72"/>
    <w:rsid w:val="000B4F25"/>
    <w:rsid w:val="000B6932"/>
    <w:rsid w:val="000B6D5C"/>
    <w:rsid w:val="000B7B2D"/>
    <w:rsid w:val="000C08ED"/>
    <w:rsid w:val="000C1DC2"/>
    <w:rsid w:val="000C5121"/>
    <w:rsid w:val="000C781B"/>
    <w:rsid w:val="000D085E"/>
    <w:rsid w:val="000D0F86"/>
    <w:rsid w:val="000D1246"/>
    <w:rsid w:val="000D2D14"/>
    <w:rsid w:val="000D314B"/>
    <w:rsid w:val="000D45A7"/>
    <w:rsid w:val="000D55F0"/>
    <w:rsid w:val="000D7052"/>
    <w:rsid w:val="000E099D"/>
    <w:rsid w:val="000E3BB9"/>
    <w:rsid w:val="000E5FE9"/>
    <w:rsid w:val="000E65A3"/>
    <w:rsid w:val="000E661F"/>
    <w:rsid w:val="000E6FB5"/>
    <w:rsid w:val="000F4C00"/>
    <w:rsid w:val="000F62C8"/>
    <w:rsid w:val="000F6481"/>
    <w:rsid w:val="000F6A8C"/>
    <w:rsid w:val="000F759C"/>
    <w:rsid w:val="000F7A25"/>
    <w:rsid w:val="0010089B"/>
    <w:rsid w:val="00100E55"/>
    <w:rsid w:val="00102FB6"/>
    <w:rsid w:val="0010503A"/>
    <w:rsid w:val="001067C1"/>
    <w:rsid w:val="0010696B"/>
    <w:rsid w:val="00107BED"/>
    <w:rsid w:val="00110388"/>
    <w:rsid w:val="00111D70"/>
    <w:rsid w:val="00117BFA"/>
    <w:rsid w:val="00117D99"/>
    <w:rsid w:val="001250B3"/>
    <w:rsid w:val="00127783"/>
    <w:rsid w:val="00131EBF"/>
    <w:rsid w:val="00134396"/>
    <w:rsid w:val="00134870"/>
    <w:rsid w:val="001356DB"/>
    <w:rsid w:val="0014139F"/>
    <w:rsid w:val="001433DC"/>
    <w:rsid w:val="00143934"/>
    <w:rsid w:val="00143DD3"/>
    <w:rsid w:val="00145378"/>
    <w:rsid w:val="00145DC1"/>
    <w:rsid w:val="0015025C"/>
    <w:rsid w:val="00150941"/>
    <w:rsid w:val="00151463"/>
    <w:rsid w:val="00152887"/>
    <w:rsid w:val="00153DA7"/>
    <w:rsid w:val="0015428B"/>
    <w:rsid w:val="00155FB9"/>
    <w:rsid w:val="0015642E"/>
    <w:rsid w:val="00156A4D"/>
    <w:rsid w:val="00160198"/>
    <w:rsid w:val="00160ECE"/>
    <w:rsid w:val="00164A0F"/>
    <w:rsid w:val="00164E92"/>
    <w:rsid w:val="00167056"/>
    <w:rsid w:val="00167764"/>
    <w:rsid w:val="00170E1F"/>
    <w:rsid w:val="00172318"/>
    <w:rsid w:val="00172A0E"/>
    <w:rsid w:val="001730B6"/>
    <w:rsid w:val="00173673"/>
    <w:rsid w:val="00174D38"/>
    <w:rsid w:val="00176FAD"/>
    <w:rsid w:val="00180278"/>
    <w:rsid w:val="001803A3"/>
    <w:rsid w:val="0018375E"/>
    <w:rsid w:val="00183DD8"/>
    <w:rsid w:val="00184EC3"/>
    <w:rsid w:val="00186EFA"/>
    <w:rsid w:val="00187008"/>
    <w:rsid w:val="001901C1"/>
    <w:rsid w:val="001915B5"/>
    <w:rsid w:val="00193AF3"/>
    <w:rsid w:val="001944E7"/>
    <w:rsid w:val="0019724F"/>
    <w:rsid w:val="0019773E"/>
    <w:rsid w:val="001A057F"/>
    <w:rsid w:val="001A0585"/>
    <w:rsid w:val="001A1FBE"/>
    <w:rsid w:val="001A2519"/>
    <w:rsid w:val="001A4BF7"/>
    <w:rsid w:val="001A772E"/>
    <w:rsid w:val="001B0648"/>
    <w:rsid w:val="001B0B5B"/>
    <w:rsid w:val="001B285A"/>
    <w:rsid w:val="001B2D06"/>
    <w:rsid w:val="001B356C"/>
    <w:rsid w:val="001B3B2B"/>
    <w:rsid w:val="001B5854"/>
    <w:rsid w:val="001B7417"/>
    <w:rsid w:val="001B78AF"/>
    <w:rsid w:val="001C1A1A"/>
    <w:rsid w:val="001C2679"/>
    <w:rsid w:val="001D0D74"/>
    <w:rsid w:val="001D1768"/>
    <w:rsid w:val="001D1DD8"/>
    <w:rsid w:val="001E12AA"/>
    <w:rsid w:val="001E1798"/>
    <w:rsid w:val="001E1FEC"/>
    <w:rsid w:val="001E4954"/>
    <w:rsid w:val="001E5E26"/>
    <w:rsid w:val="001E68B7"/>
    <w:rsid w:val="001E6CED"/>
    <w:rsid w:val="001E7F92"/>
    <w:rsid w:val="001F0A94"/>
    <w:rsid w:val="001F2AE9"/>
    <w:rsid w:val="001F2EB9"/>
    <w:rsid w:val="001F38B3"/>
    <w:rsid w:val="001F3F35"/>
    <w:rsid w:val="001F4BEE"/>
    <w:rsid w:val="001F4E09"/>
    <w:rsid w:val="001F5AA3"/>
    <w:rsid w:val="00200349"/>
    <w:rsid w:val="00200CB8"/>
    <w:rsid w:val="002029E2"/>
    <w:rsid w:val="00202F95"/>
    <w:rsid w:val="002040AF"/>
    <w:rsid w:val="00204677"/>
    <w:rsid w:val="00211F41"/>
    <w:rsid w:val="00212546"/>
    <w:rsid w:val="002136B0"/>
    <w:rsid w:val="002149C9"/>
    <w:rsid w:val="00220800"/>
    <w:rsid w:val="00222B1A"/>
    <w:rsid w:val="00223B4A"/>
    <w:rsid w:val="002253BC"/>
    <w:rsid w:val="00225AAE"/>
    <w:rsid w:val="002303DD"/>
    <w:rsid w:val="00234681"/>
    <w:rsid w:val="002362CC"/>
    <w:rsid w:val="002436FD"/>
    <w:rsid w:val="00243856"/>
    <w:rsid w:val="002444CE"/>
    <w:rsid w:val="00246247"/>
    <w:rsid w:val="002465B4"/>
    <w:rsid w:val="00251D1E"/>
    <w:rsid w:val="00253359"/>
    <w:rsid w:val="00253752"/>
    <w:rsid w:val="00253BB0"/>
    <w:rsid w:val="002559D7"/>
    <w:rsid w:val="00256D0F"/>
    <w:rsid w:val="0025784A"/>
    <w:rsid w:val="00260554"/>
    <w:rsid w:val="00261203"/>
    <w:rsid w:val="00261526"/>
    <w:rsid w:val="00264263"/>
    <w:rsid w:val="00264A9B"/>
    <w:rsid w:val="002653FF"/>
    <w:rsid w:val="00265F6B"/>
    <w:rsid w:val="00272E06"/>
    <w:rsid w:val="00273892"/>
    <w:rsid w:val="0027407C"/>
    <w:rsid w:val="002759E8"/>
    <w:rsid w:val="00282F57"/>
    <w:rsid w:val="002839EE"/>
    <w:rsid w:val="002844E7"/>
    <w:rsid w:val="00284B56"/>
    <w:rsid w:val="00284F55"/>
    <w:rsid w:val="00285C40"/>
    <w:rsid w:val="00285FBB"/>
    <w:rsid w:val="002946CF"/>
    <w:rsid w:val="00294AD9"/>
    <w:rsid w:val="00294B6C"/>
    <w:rsid w:val="00296534"/>
    <w:rsid w:val="002A201C"/>
    <w:rsid w:val="002A41D0"/>
    <w:rsid w:val="002A4F3A"/>
    <w:rsid w:val="002B1E5A"/>
    <w:rsid w:val="002B49C6"/>
    <w:rsid w:val="002B6773"/>
    <w:rsid w:val="002B7113"/>
    <w:rsid w:val="002C081B"/>
    <w:rsid w:val="002C13BA"/>
    <w:rsid w:val="002C3526"/>
    <w:rsid w:val="002C363E"/>
    <w:rsid w:val="002C56DE"/>
    <w:rsid w:val="002C7EB6"/>
    <w:rsid w:val="002D238A"/>
    <w:rsid w:val="002D3558"/>
    <w:rsid w:val="002D5CCB"/>
    <w:rsid w:val="002D6046"/>
    <w:rsid w:val="002D6A8B"/>
    <w:rsid w:val="002D713A"/>
    <w:rsid w:val="002E01A0"/>
    <w:rsid w:val="002E0D48"/>
    <w:rsid w:val="002E3317"/>
    <w:rsid w:val="002E548B"/>
    <w:rsid w:val="002E7C46"/>
    <w:rsid w:val="002F2262"/>
    <w:rsid w:val="002F4C19"/>
    <w:rsid w:val="002F4DA4"/>
    <w:rsid w:val="003002F9"/>
    <w:rsid w:val="003009A0"/>
    <w:rsid w:val="00302C3E"/>
    <w:rsid w:val="00303007"/>
    <w:rsid w:val="00305C09"/>
    <w:rsid w:val="00307B68"/>
    <w:rsid w:val="00311F54"/>
    <w:rsid w:val="003127E5"/>
    <w:rsid w:val="00313806"/>
    <w:rsid w:val="00313F72"/>
    <w:rsid w:val="0031514C"/>
    <w:rsid w:val="0031574A"/>
    <w:rsid w:val="00317CA9"/>
    <w:rsid w:val="00320794"/>
    <w:rsid w:val="003213B1"/>
    <w:rsid w:val="003250A7"/>
    <w:rsid w:val="00325282"/>
    <w:rsid w:val="0032647B"/>
    <w:rsid w:val="0032672F"/>
    <w:rsid w:val="00327905"/>
    <w:rsid w:val="00332F56"/>
    <w:rsid w:val="0033330D"/>
    <w:rsid w:val="003345CB"/>
    <w:rsid w:val="00335118"/>
    <w:rsid w:val="00335177"/>
    <w:rsid w:val="00337BA6"/>
    <w:rsid w:val="00340AF2"/>
    <w:rsid w:val="003420F5"/>
    <w:rsid w:val="00343687"/>
    <w:rsid w:val="00343F95"/>
    <w:rsid w:val="00345ED7"/>
    <w:rsid w:val="003532FD"/>
    <w:rsid w:val="0035497F"/>
    <w:rsid w:val="00357B57"/>
    <w:rsid w:val="00361777"/>
    <w:rsid w:val="0036644A"/>
    <w:rsid w:val="003668C4"/>
    <w:rsid w:val="0037137F"/>
    <w:rsid w:val="00372540"/>
    <w:rsid w:val="0037374F"/>
    <w:rsid w:val="00373B06"/>
    <w:rsid w:val="003745AD"/>
    <w:rsid w:val="003755F6"/>
    <w:rsid w:val="00375E19"/>
    <w:rsid w:val="00380869"/>
    <w:rsid w:val="00381B34"/>
    <w:rsid w:val="00381ED6"/>
    <w:rsid w:val="0038366A"/>
    <w:rsid w:val="00383855"/>
    <w:rsid w:val="00385CCB"/>
    <w:rsid w:val="00386DDC"/>
    <w:rsid w:val="00387A5D"/>
    <w:rsid w:val="003905F9"/>
    <w:rsid w:val="00390D06"/>
    <w:rsid w:val="0039101C"/>
    <w:rsid w:val="00391833"/>
    <w:rsid w:val="00391CAD"/>
    <w:rsid w:val="003944FD"/>
    <w:rsid w:val="0039549E"/>
    <w:rsid w:val="003964ED"/>
    <w:rsid w:val="003A0C0C"/>
    <w:rsid w:val="003A18AB"/>
    <w:rsid w:val="003A32FD"/>
    <w:rsid w:val="003A38AD"/>
    <w:rsid w:val="003A40F8"/>
    <w:rsid w:val="003A444A"/>
    <w:rsid w:val="003A4583"/>
    <w:rsid w:val="003A56E5"/>
    <w:rsid w:val="003A5A2F"/>
    <w:rsid w:val="003B365D"/>
    <w:rsid w:val="003B60E6"/>
    <w:rsid w:val="003B6ED0"/>
    <w:rsid w:val="003B72A6"/>
    <w:rsid w:val="003B73C4"/>
    <w:rsid w:val="003B7D53"/>
    <w:rsid w:val="003C19E3"/>
    <w:rsid w:val="003C2562"/>
    <w:rsid w:val="003C301E"/>
    <w:rsid w:val="003C5EB7"/>
    <w:rsid w:val="003D0426"/>
    <w:rsid w:val="003D0BB7"/>
    <w:rsid w:val="003D203A"/>
    <w:rsid w:val="003D227C"/>
    <w:rsid w:val="003D3C2D"/>
    <w:rsid w:val="003D420C"/>
    <w:rsid w:val="003D7ED7"/>
    <w:rsid w:val="003E2D7A"/>
    <w:rsid w:val="003E4487"/>
    <w:rsid w:val="003E4D48"/>
    <w:rsid w:val="003E6588"/>
    <w:rsid w:val="003F22B2"/>
    <w:rsid w:val="003F2BCA"/>
    <w:rsid w:val="003F3218"/>
    <w:rsid w:val="003F4430"/>
    <w:rsid w:val="003F584D"/>
    <w:rsid w:val="003F65D7"/>
    <w:rsid w:val="004009A4"/>
    <w:rsid w:val="00400E2E"/>
    <w:rsid w:val="004032F0"/>
    <w:rsid w:val="00404FDC"/>
    <w:rsid w:val="004054D8"/>
    <w:rsid w:val="00410FFA"/>
    <w:rsid w:val="00412EBA"/>
    <w:rsid w:val="00415490"/>
    <w:rsid w:val="004204B2"/>
    <w:rsid w:val="0042259F"/>
    <w:rsid w:val="00423570"/>
    <w:rsid w:val="00425329"/>
    <w:rsid w:val="00425B08"/>
    <w:rsid w:val="004279C1"/>
    <w:rsid w:val="004313D6"/>
    <w:rsid w:val="00433299"/>
    <w:rsid w:val="004406CA"/>
    <w:rsid w:val="00441267"/>
    <w:rsid w:val="00442BA2"/>
    <w:rsid w:val="00443B92"/>
    <w:rsid w:val="00443EB3"/>
    <w:rsid w:val="00446C45"/>
    <w:rsid w:val="00447786"/>
    <w:rsid w:val="00452501"/>
    <w:rsid w:val="0045266F"/>
    <w:rsid w:val="00452C75"/>
    <w:rsid w:val="00452EB6"/>
    <w:rsid w:val="00453096"/>
    <w:rsid w:val="00453BDB"/>
    <w:rsid w:val="00455A25"/>
    <w:rsid w:val="00461893"/>
    <w:rsid w:val="00462090"/>
    <w:rsid w:val="004627CF"/>
    <w:rsid w:val="00462D28"/>
    <w:rsid w:val="00464AEE"/>
    <w:rsid w:val="00464E28"/>
    <w:rsid w:val="0046683E"/>
    <w:rsid w:val="00470612"/>
    <w:rsid w:val="00470CF0"/>
    <w:rsid w:val="0047323B"/>
    <w:rsid w:val="00473548"/>
    <w:rsid w:val="00473D2A"/>
    <w:rsid w:val="00474D55"/>
    <w:rsid w:val="0047592D"/>
    <w:rsid w:val="00476318"/>
    <w:rsid w:val="00480999"/>
    <w:rsid w:val="004814C3"/>
    <w:rsid w:val="00483952"/>
    <w:rsid w:val="00485B8F"/>
    <w:rsid w:val="00487185"/>
    <w:rsid w:val="004877CB"/>
    <w:rsid w:val="004926DD"/>
    <w:rsid w:val="00493EDC"/>
    <w:rsid w:val="00494C43"/>
    <w:rsid w:val="00494E94"/>
    <w:rsid w:val="004953C4"/>
    <w:rsid w:val="00495501"/>
    <w:rsid w:val="00495E1B"/>
    <w:rsid w:val="004A108E"/>
    <w:rsid w:val="004A219E"/>
    <w:rsid w:val="004A4326"/>
    <w:rsid w:val="004A4F57"/>
    <w:rsid w:val="004A50C9"/>
    <w:rsid w:val="004A6F53"/>
    <w:rsid w:val="004B20E6"/>
    <w:rsid w:val="004B2487"/>
    <w:rsid w:val="004B2BAE"/>
    <w:rsid w:val="004B41AF"/>
    <w:rsid w:val="004B6879"/>
    <w:rsid w:val="004B7190"/>
    <w:rsid w:val="004C11EF"/>
    <w:rsid w:val="004C27A6"/>
    <w:rsid w:val="004C2895"/>
    <w:rsid w:val="004C2A66"/>
    <w:rsid w:val="004C3909"/>
    <w:rsid w:val="004C4084"/>
    <w:rsid w:val="004C429D"/>
    <w:rsid w:val="004C476B"/>
    <w:rsid w:val="004C4859"/>
    <w:rsid w:val="004C4C0D"/>
    <w:rsid w:val="004C556B"/>
    <w:rsid w:val="004C71EA"/>
    <w:rsid w:val="004D14C3"/>
    <w:rsid w:val="004D4353"/>
    <w:rsid w:val="004D59C7"/>
    <w:rsid w:val="004D617C"/>
    <w:rsid w:val="004D6415"/>
    <w:rsid w:val="004D665B"/>
    <w:rsid w:val="004E0168"/>
    <w:rsid w:val="004E082E"/>
    <w:rsid w:val="004E0840"/>
    <w:rsid w:val="004E1164"/>
    <w:rsid w:val="004E131D"/>
    <w:rsid w:val="004E1421"/>
    <w:rsid w:val="004E1487"/>
    <w:rsid w:val="004E15EE"/>
    <w:rsid w:val="004E208F"/>
    <w:rsid w:val="004E39C4"/>
    <w:rsid w:val="004E3C73"/>
    <w:rsid w:val="004E4DD7"/>
    <w:rsid w:val="004E5CD8"/>
    <w:rsid w:val="004E6E08"/>
    <w:rsid w:val="004F0B0B"/>
    <w:rsid w:val="004F115D"/>
    <w:rsid w:val="004F2217"/>
    <w:rsid w:val="004F383A"/>
    <w:rsid w:val="004F3F54"/>
    <w:rsid w:val="004F4094"/>
    <w:rsid w:val="004F5DEE"/>
    <w:rsid w:val="005038E9"/>
    <w:rsid w:val="00504459"/>
    <w:rsid w:val="00504E25"/>
    <w:rsid w:val="005055A0"/>
    <w:rsid w:val="00505946"/>
    <w:rsid w:val="00513468"/>
    <w:rsid w:val="00513592"/>
    <w:rsid w:val="00514B1A"/>
    <w:rsid w:val="00515F7F"/>
    <w:rsid w:val="00516107"/>
    <w:rsid w:val="005202B1"/>
    <w:rsid w:val="0052127F"/>
    <w:rsid w:val="005245B7"/>
    <w:rsid w:val="00525A18"/>
    <w:rsid w:val="0052604C"/>
    <w:rsid w:val="00526BB8"/>
    <w:rsid w:val="00526E97"/>
    <w:rsid w:val="0052709F"/>
    <w:rsid w:val="0052733F"/>
    <w:rsid w:val="00527E60"/>
    <w:rsid w:val="00530D21"/>
    <w:rsid w:val="0053225E"/>
    <w:rsid w:val="0053227F"/>
    <w:rsid w:val="00537E72"/>
    <w:rsid w:val="005400D3"/>
    <w:rsid w:val="00540383"/>
    <w:rsid w:val="00546D9C"/>
    <w:rsid w:val="00547067"/>
    <w:rsid w:val="00551FBE"/>
    <w:rsid w:val="00555E05"/>
    <w:rsid w:val="00560349"/>
    <w:rsid w:val="005606B6"/>
    <w:rsid w:val="00560B95"/>
    <w:rsid w:val="005611DC"/>
    <w:rsid w:val="00561659"/>
    <w:rsid w:val="00565352"/>
    <w:rsid w:val="0056569D"/>
    <w:rsid w:val="005657F8"/>
    <w:rsid w:val="00566AC4"/>
    <w:rsid w:val="00566CEF"/>
    <w:rsid w:val="00570B50"/>
    <w:rsid w:val="00572226"/>
    <w:rsid w:val="00573530"/>
    <w:rsid w:val="00573B8C"/>
    <w:rsid w:val="00573BC9"/>
    <w:rsid w:val="005770BD"/>
    <w:rsid w:val="00577309"/>
    <w:rsid w:val="00577EB6"/>
    <w:rsid w:val="00581233"/>
    <w:rsid w:val="00582BB2"/>
    <w:rsid w:val="00582F6F"/>
    <w:rsid w:val="00583419"/>
    <w:rsid w:val="005837C0"/>
    <w:rsid w:val="00585817"/>
    <w:rsid w:val="00585A56"/>
    <w:rsid w:val="0058733E"/>
    <w:rsid w:val="00590152"/>
    <w:rsid w:val="00590F87"/>
    <w:rsid w:val="00592BD2"/>
    <w:rsid w:val="00594960"/>
    <w:rsid w:val="00596158"/>
    <w:rsid w:val="00596817"/>
    <w:rsid w:val="00597857"/>
    <w:rsid w:val="005A085B"/>
    <w:rsid w:val="005A25C4"/>
    <w:rsid w:val="005A2BE5"/>
    <w:rsid w:val="005A2E9D"/>
    <w:rsid w:val="005A35EE"/>
    <w:rsid w:val="005A46F0"/>
    <w:rsid w:val="005A4C0C"/>
    <w:rsid w:val="005A57A1"/>
    <w:rsid w:val="005B0253"/>
    <w:rsid w:val="005B0F83"/>
    <w:rsid w:val="005B12E7"/>
    <w:rsid w:val="005B248E"/>
    <w:rsid w:val="005B2507"/>
    <w:rsid w:val="005B5A15"/>
    <w:rsid w:val="005B726C"/>
    <w:rsid w:val="005B7DAC"/>
    <w:rsid w:val="005C01D2"/>
    <w:rsid w:val="005C2729"/>
    <w:rsid w:val="005C2AFB"/>
    <w:rsid w:val="005C408F"/>
    <w:rsid w:val="005D05CB"/>
    <w:rsid w:val="005D11CF"/>
    <w:rsid w:val="005D15FA"/>
    <w:rsid w:val="005D1604"/>
    <w:rsid w:val="005D1724"/>
    <w:rsid w:val="005D2F61"/>
    <w:rsid w:val="005D45D1"/>
    <w:rsid w:val="005D66F7"/>
    <w:rsid w:val="005D68C8"/>
    <w:rsid w:val="005D70BA"/>
    <w:rsid w:val="005E0499"/>
    <w:rsid w:val="005E10C0"/>
    <w:rsid w:val="005E30DC"/>
    <w:rsid w:val="005E3673"/>
    <w:rsid w:val="005E46C0"/>
    <w:rsid w:val="005E480C"/>
    <w:rsid w:val="005E4A71"/>
    <w:rsid w:val="005E53CB"/>
    <w:rsid w:val="005E72FD"/>
    <w:rsid w:val="005F2B7D"/>
    <w:rsid w:val="005F34C7"/>
    <w:rsid w:val="005F51AC"/>
    <w:rsid w:val="005F5BE8"/>
    <w:rsid w:val="005F5DC4"/>
    <w:rsid w:val="005F7352"/>
    <w:rsid w:val="00600B75"/>
    <w:rsid w:val="00600DE7"/>
    <w:rsid w:val="00602DE0"/>
    <w:rsid w:val="006048DE"/>
    <w:rsid w:val="00605795"/>
    <w:rsid w:val="00605816"/>
    <w:rsid w:val="00605E52"/>
    <w:rsid w:val="006077C8"/>
    <w:rsid w:val="00607990"/>
    <w:rsid w:val="006124E2"/>
    <w:rsid w:val="006129C6"/>
    <w:rsid w:val="006141AF"/>
    <w:rsid w:val="00620585"/>
    <w:rsid w:val="006219AD"/>
    <w:rsid w:val="0062239B"/>
    <w:rsid w:val="00622A05"/>
    <w:rsid w:val="006231DE"/>
    <w:rsid w:val="00624105"/>
    <w:rsid w:val="00624851"/>
    <w:rsid w:val="00625FCB"/>
    <w:rsid w:val="00626C4D"/>
    <w:rsid w:val="0063088C"/>
    <w:rsid w:val="00631A74"/>
    <w:rsid w:val="00632139"/>
    <w:rsid w:val="006327FD"/>
    <w:rsid w:val="00633EB1"/>
    <w:rsid w:val="0063411E"/>
    <w:rsid w:val="0063467E"/>
    <w:rsid w:val="0063473E"/>
    <w:rsid w:val="00635013"/>
    <w:rsid w:val="00637421"/>
    <w:rsid w:val="006400A2"/>
    <w:rsid w:val="00640CE6"/>
    <w:rsid w:val="006434AE"/>
    <w:rsid w:val="00644598"/>
    <w:rsid w:val="00644D6E"/>
    <w:rsid w:val="00645DD7"/>
    <w:rsid w:val="0064704F"/>
    <w:rsid w:val="006471F6"/>
    <w:rsid w:val="006506E9"/>
    <w:rsid w:val="00650D80"/>
    <w:rsid w:val="00651F86"/>
    <w:rsid w:val="00654712"/>
    <w:rsid w:val="00655694"/>
    <w:rsid w:val="0065627B"/>
    <w:rsid w:val="0065797C"/>
    <w:rsid w:val="0066314E"/>
    <w:rsid w:val="00664009"/>
    <w:rsid w:val="006655EE"/>
    <w:rsid w:val="0066660C"/>
    <w:rsid w:val="006666C5"/>
    <w:rsid w:val="0067354C"/>
    <w:rsid w:val="006749EE"/>
    <w:rsid w:val="00677757"/>
    <w:rsid w:val="006779CE"/>
    <w:rsid w:val="00677D51"/>
    <w:rsid w:val="00677FD6"/>
    <w:rsid w:val="00682384"/>
    <w:rsid w:val="00685B27"/>
    <w:rsid w:val="00686F02"/>
    <w:rsid w:val="00687044"/>
    <w:rsid w:val="00687318"/>
    <w:rsid w:val="00692948"/>
    <w:rsid w:val="00692DB7"/>
    <w:rsid w:val="0069385D"/>
    <w:rsid w:val="006A2144"/>
    <w:rsid w:val="006A7C86"/>
    <w:rsid w:val="006B2F8B"/>
    <w:rsid w:val="006B6D65"/>
    <w:rsid w:val="006B758F"/>
    <w:rsid w:val="006B7DB1"/>
    <w:rsid w:val="006C035D"/>
    <w:rsid w:val="006C0444"/>
    <w:rsid w:val="006C2FD0"/>
    <w:rsid w:val="006C487D"/>
    <w:rsid w:val="006C561D"/>
    <w:rsid w:val="006C5BF4"/>
    <w:rsid w:val="006C6855"/>
    <w:rsid w:val="006C6EC0"/>
    <w:rsid w:val="006C7639"/>
    <w:rsid w:val="006D016B"/>
    <w:rsid w:val="006D43D0"/>
    <w:rsid w:val="006E0988"/>
    <w:rsid w:val="006E1357"/>
    <w:rsid w:val="006E213B"/>
    <w:rsid w:val="006E3524"/>
    <w:rsid w:val="006E55C4"/>
    <w:rsid w:val="006E78CA"/>
    <w:rsid w:val="006F18CA"/>
    <w:rsid w:val="006F27CB"/>
    <w:rsid w:val="006F2E49"/>
    <w:rsid w:val="006F2F96"/>
    <w:rsid w:val="006F3F4B"/>
    <w:rsid w:val="006F54CE"/>
    <w:rsid w:val="006F5F04"/>
    <w:rsid w:val="00700DC0"/>
    <w:rsid w:val="007028D2"/>
    <w:rsid w:val="00703120"/>
    <w:rsid w:val="007046EF"/>
    <w:rsid w:val="00704771"/>
    <w:rsid w:val="00704A9E"/>
    <w:rsid w:val="00705DA7"/>
    <w:rsid w:val="00706107"/>
    <w:rsid w:val="007061C1"/>
    <w:rsid w:val="00710A88"/>
    <w:rsid w:val="00710B2F"/>
    <w:rsid w:val="007123CB"/>
    <w:rsid w:val="00712C43"/>
    <w:rsid w:val="00714550"/>
    <w:rsid w:val="0071473B"/>
    <w:rsid w:val="007149EB"/>
    <w:rsid w:val="007157D3"/>
    <w:rsid w:val="00716CDF"/>
    <w:rsid w:val="0071733F"/>
    <w:rsid w:val="00717C74"/>
    <w:rsid w:val="0072328C"/>
    <w:rsid w:val="0072394E"/>
    <w:rsid w:val="00724DBA"/>
    <w:rsid w:val="00724EEE"/>
    <w:rsid w:val="0072509C"/>
    <w:rsid w:val="00725BB1"/>
    <w:rsid w:val="00731B28"/>
    <w:rsid w:val="00731FD8"/>
    <w:rsid w:val="00732D88"/>
    <w:rsid w:val="00734400"/>
    <w:rsid w:val="00734F25"/>
    <w:rsid w:val="00736266"/>
    <w:rsid w:val="00743171"/>
    <w:rsid w:val="007461FF"/>
    <w:rsid w:val="007462DC"/>
    <w:rsid w:val="00746477"/>
    <w:rsid w:val="00746726"/>
    <w:rsid w:val="0075097E"/>
    <w:rsid w:val="007509E0"/>
    <w:rsid w:val="00750BA5"/>
    <w:rsid w:val="00752793"/>
    <w:rsid w:val="007549B9"/>
    <w:rsid w:val="00754E64"/>
    <w:rsid w:val="00755F5D"/>
    <w:rsid w:val="00761224"/>
    <w:rsid w:val="00762B0E"/>
    <w:rsid w:val="0076395F"/>
    <w:rsid w:val="00767AFB"/>
    <w:rsid w:val="00774BB1"/>
    <w:rsid w:val="007751B9"/>
    <w:rsid w:val="00775DC6"/>
    <w:rsid w:val="00776224"/>
    <w:rsid w:val="00777B59"/>
    <w:rsid w:val="00784189"/>
    <w:rsid w:val="0078434D"/>
    <w:rsid w:val="00784744"/>
    <w:rsid w:val="00790D9C"/>
    <w:rsid w:val="00790E63"/>
    <w:rsid w:val="00791299"/>
    <w:rsid w:val="0079146F"/>
    <w:rsid w:val="007917F2"/>
    <w:rsid w:val="00791E1E"/>
    <w:rsid w:val="00792CF2"/>
    <w:rsid w:val="00792FFC"/>
    <w:rsid w:val="00795E75"/>
    <w:rsid w:val="007A12E5"/>
    <w:rsid w:val="007A1487"/>
    <w:rsid w:val="007A2579"/>
    <w:rsid w:val="007A381A"/>
    <w:rsid w:val="007A49F4"/>
    <w:rsid w:val="007A5FE7"/>
    <w:rsid w:val="007A7D42"/>
    <w:rsid w:val="007B1A20"/>
    <w:rsid w:val="007B1E33"/>
    <w:rsid w:val="007B22C8"/>
    <w:rsid w:val="007B2477"/>
    <w:rsid w:val="007B34B9"/>
    <w:rsid w:val="007B530A"/>
    <w:rsid w:val="007B76CE"/>
    <w:rsid w:val="007B79FC"/>
    <w:rsid w:val="007C055F"/>
    <w:rsid w:val="007C0F21"/>
    <w:rsid w:val="007C1FC4"/>
    <w:rsid w:val="007C5BC6"/>
    <w:rsid w:val="007C6B3D"/>
    <w:rsid w:val="007C7A58"/>
    <w:rsid w:val="007D3437"/>
    <w:rsid w:val="007D3D82"/>
    <w:rsid w:val="007D3F55"/>
    <w:rsid w:val="007D4955"/>
    <w:rsid w:val="007D51E2"/>
    <w:rsid w:val="007D5690"/>
    <w:rsid w:val="007D6014"/>
    <w:rsid w:val="007D6349"/>
    <w:rsid w:val="007D7208"/>
    <w:rsid w:val="007E1EBC"/>
    <w:rsid w:val="007E2C83"/>
    <w:rsid w:val="007E551E"/>
    <w:rsid w:val="007F12F6"/>
    <w:rsid w:val="007F3569"/>
    <w:rsid w:val="00802E42"/>
    <w:rsid w:val="0080472F"/>
    <w:rsid w:val="00805202"/>
    <w:rsid w:val="00811284"/>
    <w:rsid w:val="0081137B"/>
    <w:rsid w:val="00815326"/>
    <w:rsid w:val="008159B0"/>
    <w:rsid w:val="0081608D"/>
    <w:rsid w:val="00816323"/>
    <w:rsid w:val="008166EF"/>
    <w:rsid w:val="00820BA4"/>
    <w:rsid w:val="00825114"/>
    <w:rsid w:val="00827B95"/>
    <w:rsid w:val="00830E0D"/>
    <w:rsid w:val="00831DCE"/>
    <w:rsid w:val="00832A94"/>
    <w:rsid w:val="0083372C"/>
    <w:rsid w:val="00834FE8"/>
    <w:rsid w:val="00835444"/>
    <w:rsid w:val="0083659C"/>
    <w:rsid w:val="0083732E"/>
    <w:rsid w:val="00840A4F"/>
    <w:rsid w:val="00841484"/>
    <w:rsid w:val="0084197B"/>
    <w:rsid w:val="00842127"/>
    <w:rsid w:val="008438E4"/>
    <w:rsid w:val="0084413E"/>
    <w:rsid w:val="00844458"/>
    <w:rsid w:val="00845B01"/>
    <w:rsid w:val="00846522"/>
    <w:rsid w:val="00847C5F"/>
    <w:rsid w:val="008507D0"/>
    <w:rsid w:val="008511C7"/>
    <w:rsid w:val="00852DF7"/>
    <w:rsid w:val="00853011"/>
    <w:rsid w:val="0085459E"/>
    <w:rsid w:val="0085502F"/>
    <w:rsid w:val="00860222"/>
    <w:rsid w:val="0086169A"/>
    <w:rsid w:val="00861E31"/>
    <w:rsid w:val="00863202"/>
    <w:rsid w:val="00866072"/>
    <w:rsid w:val="00867429"/>
    <w:rsid w:val="008676DE"/>
    <w:rsid w:val="0087103D"/>
    <w:rsid w:val="0087313F"/>
    <w:rsid w:val="008736A5"/>
    <w:rsid w:val="00875206"/>
    <w:rsid w:val="00876ADB"/>
    <w:rsid w:val="00876CE5"/>
    <w:rsid w:val="008771A3"/>
    <w:rsid w:val="00880C32"/>
    <w:rsid w:val="00882BBF"/>
    <w:rsid w:val="00882F37"/>
    <w:rsid w:val="008835C3"/>
    <w:rsid w:val="008839CD"/>
    <w:rsid w:val="00886E8A"/>
    <w:rsid w:val="00890F2B"/>
    <w:rsid w:val="00891191"/>
    <w:rsid w:val="008928A8"/>
    <w:rsid w:val="00894CDB"/>
    <w:rsid w:val="00894DD3"/>
    <w:rsid w:val="008967E1"/>
    <w:rsid w:val="00897924"/>
    <w:rsid w:val="008A0F18"/>
    <w:rsid w:val="008A3B02"/>
    <w:rsid w:val="008A4548"/>
    <w:rsid w:val="008A45C4"/>
    <w:rsid w:val="008A4BD2"/>
    <w:rsid w:val="008A59AA"/>
    <w:rsid w:val="008A666F"/>
    <w:rsid w:val="008A7475"/>
    <w:rsid w:val="008A7751"/>
    <w:rsid w:val="008A7805"/>
    <w:rsid w:val="008B0842"/>
    <w:rsid w:val="008B1C4A"/>
    <w:rsid w:val="008B1F3D"/>
    <w:rsid w:val="008B432C"/>
    <w:rsid w:val="008B5FBF"/>
    <w:rsid w:val="008C0831"/>
    <w:rsid w:val="008C08FA"/>
    <w:rsid w:val="008C17E5"/>
    <w:rsid w:val="008C2344"/>
    <w:rsid w:val="008C234C"/>
    <w:rsid w:val="008C2D9E"/>
    <w:rsid w:val="008C3411"/>
    <w:rsid w:val="008C3BDC"/>
    <w:rsid w:val="008C56DE"/>
    <w:rsid w:val="008C72C9"/>
    <w:rsid w:val="008D111E"/>
    <w:rsid w:val="008D5869"/>
    <w:rsid w:val="008D5A10"/>
    <w:rsid w:val="008E01B3"/>
    <w:rsid w:val="008E0217"/>
    <w:rsid w:val="008E2ADF"/>
    <w:rsid w:val="008E6CC3"/>
    <w:rsid w:val="008F0DA3"/>
    <w:rsid w:val="008F232E"/>
    <w:rsid w:val="008F361F"/>
    <w:rsid w:val="008F664F"/>
    <w:rsid w:val="00900BD4"/>
    <w:rsid w:val="00901C1B"/>
    <w:rsid w:val="00902191"/>
    <w:rsid w:val="0090259C"/>
    <w:rsid w:val="00902F95"/>
    <w:rsid w:val="00904AD9"/>
    <w:rsid w:val="00904C8D"/>
    <w:rsid w:val="00904EC4"/>
    <w:rsid w:val="009112E6"/>
    <w:rsid w:val="00911E92"/>
    <w:rsid w:val="00912220"/>
    <w:rsid w:val="009126DB"/>
    <w:rsid w:val="00912DDF"/>
    <w:rsid w:val="009153F8"/>
    <w:rsid w:val="00916F7F"/>
    <w:rsid w:val="00920A06"/>
    <w:rsid w:val="00921A97"/>
    <w:rsid w:val="00922172"/>
    <w:rsid w:val="009228C3"/>
    <w:rsid w:val="009267DE"/>
    <w:rsid w:val="00926931"/>
    <w:rsid w:val="00930379"/>
    <w:rsid w:val="0093095D"/>
    <w:rsid w:val="00930B00"/>
    <w:rsid w:val="00931E93"/>
    <w:rsid w:val="0093420F"/>
    <w:rsid w:val="0093470D"/>
    <w:rsid w:val="009365EA"/>
    <w:rsid w:val="00937EB8"/>
    <w:rsid w:val="0094023A"/>
    <w:rsid w:val="00940772"/>
    <w:rsid w:val="00940F10"/>
    <w:rsid w:val="00943B33"/>
    <w:rsid w:val="009444FC"/>
    <w:rsid w:val="00946DEB"/>
    <w:rsid w:val="00950C22"/>
    <w:rsid w:val="00951437"/>
    <w:rsid w:val="009520BF"/>
    <w:rsid w:val="009525E8"/>
    <w:rsid w:val="00952622"/>
    <w:rsid w:val="0095422D"/>
    <w:rsid w:val="00961A0C"/>
    <w:rsid w:val="00964B0C"/>
    <w:rsid w:val="00965924"/>
    <w:rsid w:val="0096633F"/>
    <w:rsid w:val="00966815"/>
    <w:rsid w:val="00970639"/>
    <w:rsid w:val="00970798"/>
    <w:rsid w:val="00970FB8"/>
    <w:rsid w:val="00974186"/>
    <w:rsid w:val="00975EC5"/>
    <w:rsid w:val="0097662B"/>
    <w:rsid w:val="00980111"/>
    <w:rsid w:val="00982118"/>
    <w:rsid w:val="00982E5E"/>
    <w:rsid w:val="009836E3"/>
    <w:rsid w:val="00984458"/>
    <w:rsid w:val="00984C48"/>
    <w:rsid w:val="009862B9"/>
    <w:rsid w:val="009912CB"/>
    <w:rsid w:val="00991916"/>
    <w:rsid w:val="00993616"/>
    <w:rsid w:val="00994F28"/>
    <w:rsid w:val="00995789"/>
    <w:rsid w:val="009A614B"/>
    <w:rsid w:val="009B01C7"/>
    <w:rsid w:val="009B368B"/>
    <w:rsid w:val="009B40DE"/>
    <w:rsid w:val="009B661A"/>
    <w:rsid w:val="009B7B61"/>
    <w:rsid w:val="009C36D4"/>
    <w:rsid w:val="009C3DA3"/>
    <w:rsid w:val="009C4A84"/>
    <w:rsid w:val="009C6CA9"/>
    <w:rsid w:val="009C71B8"/>
    <w:rsid w:val="009C7F36"/>
    <w:rsid w:val="009D1BE6"/>
    <w:rsid w:val="009D39DF"/>
    <w:rsid w:val="009D46FD"/>
    <w:rsid w:val="009D6133"/>
    <w:rsid w:val="009D6B93"/>
    <w:rsid w:val="009E3066"/>
    <w:rsid w:val="009E4470"/>
    <w:rsid w:val="009E4750"/>
    <w:rsid w:val="009E4997"/>
    <w:rsid w:val="009E49CA"/>
    <w:rsid w:val="009E5446"/>
    <w:rsid w:val="009E6310"/>
    <w:rsid w:val="009E6B67"/>
    <w:rsid w:val="009F0BBB"/>
    <w:rsid w:val="009F1015"/>
    <w:rsid w:val="009F1529"/>
    <w:rsid w:val="009F2DD0"/>
    <w:rsid w:val="009F318E"/>
    <w:rsid w:val="009F599D"/>
    <w:rsid w:val="009F5E5F"/>
    <w:rsid w:val="009F7314"/>
    <w:rsid w:val="00A003B1"/>
    <w:rsid w:val="00A02246"/>
    <w:rsid w:val="00A029CD"/>
    <w:rsid w:val="00A06113"/>
    <w:rsid w:val="00A10FC2"/>
    <w:rsid w:val="00A118EF"/>
    <w:rsid w:val="00A14502"/>
    <w:rsid w:val="00A14B56"/>
    <w:rsid w:val="00A14D47"/>
    <w:rsid w:val="00A15F5F"/>
    <w:rsid w:val="00A1679E"/>
    <w:rsid w:val="00A16FCD"/>
    <w:rsid w:val="00A17203"/>
    <w:rsid w:val="00A17DF6"/>
    <w:rsid w:val="00A237F3"/>
    <w:rsid w:val="00A23ACF"/>
    <w:rsid w:val="00A251C4"/>
    <w:rsid w:val="00A251CB"/>
    <w:rsid w:val="00A25A09"/>
    <w:rsid w:val="00A3032F"/>
    <w:rsid w:val="00A3040D"/>
    <w:rsid w:val="00A30AFF"/>
    <w:rsid w:val="00A30B82"/>
    <w:rsid w:val="00A30FE7"/>
    <w:rsid w:val="00A31347"/>
    <w:rsid w:val="00A317D1"/>
    <w:rsid w:val="00A325A9"/>
    <w:rsid w:val="00A32CD5"/>
    <w:rsid w:val="00A339F9"/>
    <w:rsid w:val="00A34060"/>
    <w:rsid w:val="00A34B03"/>
    <w:rsid w:val="00A37C53"/>
    <w:rsid w:val="00A407C6"/>
    <w:rsid w:val="00A42585"/>
    <w:rsid w:val="00A43483"/>
    <w:rsid w:val="00A4531F"/>
    <w:rsid w:val="00A46452"/>
    <w:rsid w:val="00A46C18"/>
    <w:rsid w:val="00A47D72"/>
    <w:rsid w:val="00A50328"/>
    <w:rsid w:val="00A52D4A"/>
    <w:rsid w:val="00A52E9D"/>
    <w:rsid w:val="00A53798"/>
    <w:rsid w:val="00A5412B"/>
    <w:rsid w:val="00A57309"/>
    <w:rsid w:val="00A6144B"/>
    <w:rsid w:val="00A62602"/>
    <w:rsid w:val="00A6343F"/>
    <w:rsid w:val="00A666E2"/>
    <w:rsid w:val="00A6681E"/>
    <w:rsid w:val="00A7264A"/>
    <w:rsid w:val="00A73201"/>
    <w:rsid w:val="00A73B3F"/>
    <w:rsid w:val="00A76605"/>
    <w:rsid w:val="00A77787"/>
    <w:rsid w:val="00A80841"/>
    <w:rsid w:val="00A82F1A"/>
    <w:rsid w:val="00A85255"/>
    <w:rsid w:val="00A856D8"/>
    <w:rsid w:val="00A8577D"/>
    <w:rsid w:val="00A85997"/>
    <w:rsid w:val="00A860E7"/>
    <w:rsid w:val="00A86129"/>
    <w:rsid w:val="00A872FE"/>
    <w:rsid w:val="00A9004B"/>
    <w:rsid w:val="00A904C3"/>
    <w:rsid w:val="00A91F8D"/>
    <w:rsid w:val="00A92888"/>
    <w:rsid w:val="00A96441"/>
    <w:rsid w:val="00A9731E"/>
    <w:rsid w:val="00AA0F5F"/>
    <w:rsid w:val="00AA1BFE"/>
    <w:rsid w:val="00AA2784"/>
    <w:rsid w:val="00AA29BC"/>
    <w:rsid w:val="00AA57FD"/>
    <w:rsid w:val="00AA59AE"/>
    <w:rsid w:val="00AA67CB"/>
    <w:rsid w:val="00AA6DDE"/>
    <w:rsid w:val="00AB085C"/>
    <w:rsid w:val="00AB20E8"/>
    <w:rsid w:val="00AB2C81"/>
    <w:rsid w:val="00AB3534"/>
    <w:rsid w:val="00AB368A"/>
    <w:rsid w:val="00AB4FE4"/>
    <w:rsid w:val="00AB5BDC"/>
    <w:rsid w:val="00AB76D5"/>
    <w:rsid w:val="00AC08F7"/>
    <w:rsid w:val="00AC0AF2"/>
    <w:rsid w:val="00AC2001"/>
    <w:rsid w:val="00AC2054"/>
    <w:rsid w:val="00AC2422"/>
    <w:rsid w:val="00AC2837"/>
    <w:rsid w:val="00AC5BF2"/>
    <w:rsid w:val="00AD046D"/>
    <w:rsid w:val="00AD1928"/>
    <w:rsid w:val="00AD1B97"/>
    <w:rsid w:val="00AD2051"/>
    <w:rsid w:val="00AD3112"/>
    <w:rsid w:val="00AD423A"/>
    <w:rsid w:val="00AD4AE3"/>
    <w:rsid w:val="00AD6E35"/>
    <w:rsid w:val="00AE0922"/>
    <w:rsid w:val="00AE21D2"/>
    <w:rsid w:val="00AE2481"/>
    <w:rsid w:val="00AE486E"/>
    <w:rsid w:val="00AE5DEB"/>
    <w:rsid w:val="00AE68B2"/>
    <w:rsid w:val="00AE6BCE"/>
    <w:rsid w:val="00AF0517"/>
    <w:rsid w:val="00AF0A89"/>
    <w:rsid w:val="00AF117D"/>
    <w:rsid w:val="00AF3C58"/>
    <w:rsid w:val="00AF4502"/>
    <w:rsid w:val="00AF6479"/>
    <w:rsid w:val="00AF70C8"/>
    <w:rsid w:val="00B008C0"/>
    <w:rsid w:val="00B01AEA"/>
    <w:rsid w:val="00B04176"/>
    <w:rsid w:val="00B04DC9"/>
    <w:rsid w:val="00B058F2"/>
    <w:rsid w:val="00B11344"/>
    <w:rsid w:val="00B11CB8"/>
    <w:rsid w:val="00B17CA3"/>
    <w:rsid w:val="00B22B67"/>
    <w:rsid w:val="00B23AB9"/>
    <w:rsid w:val="00B24E15"/>
    <w:rsid w:val="00B30C98"/>
    <w:rsid w:val="00B35CE5"/>
    <w:rsid w:val="00B371ED"/>
    <w:rsid w:val="00B41C66"/>
    <w:rsid w:val="00B429CE"/>
    <w:rsid w:val="00B42E75"/>
    <w:rsid w:val="00B44574"/>
    <w:rsid w:val="00B449DE"/>
    <w:rsid w:val="00B46D0E"/>
    <w:rsid w:val="00B4740D"/>
    <w:rsid w:val="00B51152"/>
    <w:rsid w:val="00B52B96"/>
    <w:rsid w:val="00B53367"/>
    <w:rsid w:val="00B540BE"/>
    <w:rsid w:val="00B54E67"/>
    <w:rsid w:val="00B55C3D"/>
    <w:rsid w:val="00B575F4"/>
    <w:rsid w:val="00B57CD0"/>
    <w:rsid w:val="00B60E6F"/>
    <w:rsid w:val="00B63790"/>
    <w:rsid w:val="00B63FCD"/>
    <w:rsid w:val="00B6442F"/>
    <w:rsid w:val="00B646CF"/>
    <w:rsid w:val="00B64FE1"/>
    <w:rsid w:val="00B656FF"/>
    <w:rsid w:val="00B66D19"/>
    <w:rsid w:val="00B7004C"/>
    <w:rsid w:val="00B71099"/>
    <w:rsid w:val="00B71959"/>
    <w:rsid w:val="00B71A12"/>
    <w:rsid w:val="00B72596"/>
    <w:rsid w:val="00B72BC9"/>
    <w:rsid w:val="00B72DB5"/>
    <w:rsid w:val="00B735AD"/>
    <w:rsid w:val="00B747C1"/>
    <w:rsid w:val="00B76836"/>
    <w:rsid w:val="00B81E7A"/>
    <w:rsid w:val="00B81F48"/>
    <w:rsid w:val="00B84972"/>
    <w:rsid w:val="00B8541A"/>
    <w:rsid w:val="00B86EF3"/>
    <w:rsid w:val="00B87052"/>
    <w:rsid w:val="00B87C7E"/>
    <w:rsid w:val="00B94B22"/>
    <w:rsid w:val="00B94D87"/>
    <w:rsid w:val="00B95FBC"/>
    <w:rsid w:val="00B97C68"/>
    <w:rsid w:val="00BA0D54"/>
    <w:rsid w:val="00BA1C4A"/>
    <w:rsid w:val="00BA32C4"/>
    <w:rsid w:val="00BA78B0"/>
    <w:rsid w:val="00BB26BC"/>
    <w:rsid w:val="00BB393E"/>
    <w:rsid w:val="00BB3D41"/>
    <w:rsid w:val="00BB4348"/>
    <w:rsid w:val="00BB46DB"/>
    <w:rsid w:val="00BB6229"/>
    <w:rsid w:val="00BB743D"/>
    <w:rsid w:val="00BC073B"/>
    <w:rsid w:val="00BC0B83"/>
    <w:rsid w:val="00BC10D4"/>
    <w:rsid w:val="00BC309E"/>
    <w:rsid w:val="00BC33C2"/>
    <w:rsid w:val="00BC3A2F"/>
    <w:rsid w:val="00BC3B85"/>
    <w:rsid w:val="00BC3E84"/>
    <w:rsid w:val="00BC56B9"/>
    <w:rsid w:val="00BC5DC9"/>
    <w:rsid w:val="00BD551D"/>
    <w:rsid w:val="00BD7BBB"/>
    <w:rsid w:val="00BE1630"/>
    <w:rsid w:val="00BE197F"/>
    <w:rsid w:val="00BE6728"/>
    <w:rsid w:val="00BF3F06"/>
    <w:rsid w:val="00BF4184"/>
    <w:rsid w:val="00BF7C58"/>
    <w:rsid w:val="00C00133"/>
    <w:rsid w:val="00C00804"/>
    <w:rsid w:val="00C04780"/>
    <w:rsid w:val="00C04BF0"/>
    <w:rsid w:val="00C065EF"/>
    <w:rsid w:val="00C06FFA"/>
    <w:rsid w:val="00C07F9B"/>
    <w:rsid w:val="00C1190E"/>
    <w:rsid w:val="00C16300"/>
    <w:rsid w:val="00C16B0F"/>
    <w:rsid w:val="00C21FCC"/>
    <w:rsid w:val="00C251CE"/>
    <w:rsid w:val="00C30006"/>
    <w:rsid w:val="00C31B0D"/>
    <w:rsid w:val="00C345C0"/>
    <w:rsid w:val="00C3691B"/>
    <w:rsid w:val="00C370FB"/>
    <w:rsid w:val="00C426E6"/>
    <w:rsid w:val="00C4380A"/>
    <w:rsid w:val="00C47115"/>
    <w:rsid w:val="00C50405"/>
    <w:rsid w:val="00C51CF7"/>
    <w:rsid w:val="00C53C14"/>
    <w:rsid w:val="00C54475"/>
    <w:rsid w:val="00C54C3D"/>
    <w:rsid w:val="00C55518"/>
    <w:rsid w:val="00C5632C"/>
    <w:rsid w:val="00C56E30"/>
    <w:rsid w:val="00C571B7"/>
    <w:rsid w:val="00C57443"/>
    <w:rsid w:val="00C60596"/>
    <w:rsid w:val="00C6588A"/>
    <w:rsid w:val="00C702DB"/>
    <w:rsid w:val="00C71AE9"/>
    <w:rsid w:val="00C73F9F"/>
    <w:rsid w:val="00C775AB"/>
    <w:rsid w:val="00C77BD5"/>
    <w:rsid w:val="00C814D5"/>
    <w:rsid w:val="00C8219F"/>
    <w:rsid w:val="00C84854"/>
    <w:rsid w:val="00C855C6"/>
    <w:rsid w:val="00C8604D"/>
    <w:rsid w:val="00C867C4"/>
    <w:rsid w:val="00C930E8"/>
    <w:rsid w:val="00C9375E"/>
    <w:rsid w:val="00C9603D"/>
    <w:rsid w:val="00C96BFC"/>
    <w:rsid w:val="00C97CD1"/>
    <w:rsid w:val="00CA0C31"/>
    <w:rsid w:val="00CA226C"/>
    <w:rsid w:val="00CA2353"/>
    <w:rsid w:val="00CA2F01"/>
    <w:rsid w:val="00CA3FFB"/>
    <w:rsid w:val="00CA6E6F"/>
    <w:rsid w:val="00CB0927"/>
    <w:rsid w:val="00CB28C7"/>
    <w:rsid w:val="00CB3A22"/>
    <w:rsid w:val="00CB547A"/>
    <w:rsid w:val="00CC4522"/>
    <w:rsid w:val="00CC5659"/>
    <w:rsid w:val="00CC6C1D"/>
    <w:rsid w:val="00CD00DC"/>
    <w:rsid w:val="00CD0441"/>
    <w:rsid w:val="00CD0ACA"/>
    <w:rsid w:val="00CD2706"/>
    <w:rsid w:val="00CD39DA"/>
    <w:rsid w:val="00CD3A7E"/>
    <w:rsid w:val="00CD4D06"/>
    <w:rsid w:val="00CD6E06"/>
    <w:rsid w:val="00CD7FA9"/>
    <w:rsid w:val="00CE637B"/>
    <w:rsid w:val="00CE66E3"/>
    <w:rsid w:val="00CE75CC"/>
    <w:rsid w:val="00CF1EDD"/>
    <w:rsid w:val="00CF5636"/>
    <w:rsid w:val="00D006AA"/>
    <w:rsid w:val="00D02C91"/>
    <w:rsid w:val="00D04534"/>
    <w:rsid w:val="00D04B0B"/>
    <w:rsid w:val="00D04E0B"/>
    <w:rsid w:val="00D0558B"/>
    <w:rsid w:val="00D06D4B"/>
    <w:rsid w:val="00D077D6"/>
    <w:rsid w:val="00D10A4F"/>
    <w:rsid w:val="00D122D0"/>
    <w:rsid w:val="00D12865"/>
    <w:rsid w:val="00D12FAB"/>
    <w:rsid w:val="00D131BA"/>
    <w:rsid w:val="00D16160"/>
    <w:rsid w:val="00D174B6"/>
    <w:rsid w:val="00D179CD"/>
    <w:rsid w:val="00D2207F"/>
    <w:rsid w:val="00D2371C"/>
    <w:rsid w:val="00D266F1"/>
    <w:rsid w:val="00D26A45"/>
    <w:rsid w:val="00D26AA5"/>
    <w:rsid w:val="00D27187"/>
    <w:rsid w:val="00D27954"/>
    <w:rsid w:val="00D30C86"/>
    <w:rsid w:val="00D375F6"/>
    <w:rsid w:val="00D37FFE"/>
    <w:rsid w:val="00D408A3"/>
    <w:rsid w:val="00D41256"/>
    <w:rsid w:val="00D413AF"/>
    <w:rsid w:val="00D42BC5"/>
    <w:rsid w:val="00D43947"/>
    <w:rsid w:val="00D4715E"/>
    <w:rsid w:val="00D47518"/>
    <w:rsid w:val="00D47738"/>
    <w:rsid w:val="00D47B13"/>
    <w:rsid w:val="00D5039C"/>
    <w:rsid w:val="00D50BA9"/>
    <w:rsid w:val="00D54CC3"/>
    <w:rsid w:val="00D55595"/>
    <w:rsid w:val="00D568D7"/>
    <w:rsid w:val="00D571C6"/>
    <w:rsid w:val="00D60DD2"/>
    <w:rsid w:val="00D61471"/>
    <w:rsid w:val="00D61E04"/>
    <w:rsid w:val="00D6224A"/>
    <w:rsid w:val="00D6428A"/>
    <w:rsid w:val="00D64A62"/>
    <w:rsid w:val="00D651AC"/>
    <w:rsid w:val="00D67A57"/>
    <w:rsid w:val="00D67E14"/>
    <w:rsid w:val="00D67FB4"/>
    <w:rsid w:val="00D7013A"/>
    <w:rsid w:val="00D712DF"/>
    <w:rsid w:val="00D71A97"/>
    <w:rsid w:val="00D71D5E"/>
    <w:rsid w:val="00D74343"/>
    <w:rsid w:val="00D746F6"/>
    <w:rsid w:val="00D7590E"/>
    <w:rsid w:val="00D75CF7"/>
    <w:rsid w:val="00D7659C"/>
    <w:rsid w:val="00D76B46"/>
    <w:rsid w:val="00D81C87"/>
    <w:rsid w:val="00D82C64"/>
    <w:rsid w:val="00D83E8F"/>
    <w:rsid w:val="00D8409F"/>
    <w:rsid w:val="00D84B1E"/>
    <w:rsid w:val="00D86DD2"/>
    <w:rsid w:val="00D86E12"/>
    <w:rsid w:val="00D86F51"/>
    <w:rsid w:val="00D871AF"/>
    <w:rsid w:val="00D87FDC"/>
    <w:rsid w:val="00D9046B"/>
    <w:rsid w:val="00D907F0"/>
    <w:rsid w:val="00D91587"/>
    <w:rsid w:val="00D91AC1"/>
    <w:rsid w:val="00D91BD5"/>
    <w:rsid w:val="00D9408A"/>
    <w:rsid w:val="00D94220"/>
    <w:rsid w:val="00D94D4F"/>
    <w:rsid w:val="00D9567C"/>
    <w:rsid w:val="00D9634F"/>
    <w:rsid w:val="00D979DC"/>
    <w:rsid w:val="00DA0546"/>
    <w:rsid w:val="00DA1848"/>
    <w:rsid w:val="00DA26F0"/>
    <w:rsid w:val="00DA3D73"/>
    <w:rsid w:val="00DA50FF"/>
    <w:rsid w:val="00DA6C36"/>
    <w:rsid w:val="00DA72EC"/>
    <w:rsid w:val="00DB1396"/>
    <w:rsid w:val="00DB30F4"/>
    <w:rsid w:val="00DB3F07"/>
    <w:rsid w:val="00DB6330"/>
    <w:rsid w:val="00DB6D28"/>
    <w:rsid w:val="00DC3D36"/>
    <w:rsid w:val="00DC4759"/>
    <w:rsid w:val="00DC4BB7"/>
    <w:rsid w:val="00DC4EF9"/>
    <w:rsid w:val="00DC6398"/>
    <w:rsid w:val="00DC6F67"/>
    <w:rsid w:val="00DC7B75"/>
    <w:rsid w:val="00DC7C45"/>
    <w:rsid w:val="00DD0D82"/>
    <w:rsid w:val="00DD10B3"/>
    <w:rsid w:val="00DD1231"/>
    <w:rsid w:val="00DD28BF"/>
    <w:rsid w:val="00DD2D56"/>
    <w:rsid w:val="00DD456A"/>
    <w:rsid w:val="00DD63EB"/>
    <w:rsid w:val="00DD6FB8"/>
    <w:rsid w:val="00DE106F"/>
    <w:rsid w:val="00DE3392"/>
    <w:rsid w:val="00DE4C4A"/>
    <w:rsid w:val="00DE5249"/>
    <w:rsid w:val="00DF1B46"/>
    <w:rsid w:val="00DF2003"/>
    <w:rsid w:val="00DF35E5"/>
    <w:rsid w:val="00DF405F"/>
    <w:rsid w:val="00DF46F4"/>
    <w:rsid w:val="00DF61C1"/>
    <w:rsid w:val="00DF66DE"/>
    <w:rsid w:val="00DF7F49"/>
    <w:rsid w:val="00E01455"/>
    <w:rsid w:val="00E04B05"/>
    <w:rsid w:val="00E064FA"/>
    <w:rsid w:val="00E06AAD"/>
    <w:rsid w:val="00E075DE"/>
    <w:rsid w:val="00E11526"/>
    <w:rsid w:val="00E12670"/>
    <w:rsid w:val="00E12C87"/>
    <w:rsid w:val="00E13BCD"/>
    <w:rsid w:val="00E14099"/>
    <w:rsid w:val="00E1436F"/>
    <w:rsid w:val="00E1502A"/>
    <w:rsid w:val="00E15562"/>
    <w:rsid w:val="00E15758"/>
    <w:rsid w:val="00E15F1F"/>
    <w:rsid w:val="00E20900"/>
    <w:rsid w:val="00E20B03"/>
    <w:rsid w:val="00E21D74"/>
    <w:rsid w:val="00E21ED6"/>
    <w:rsid w:val="00E226AE"/>
    <w:rsid w:val="00E2426C"/>
    <w:rsid w:val="00E24F9B"/>
    <w:rsid w:val="00E26A91"/>
    <w:rsid w:val="00E27638"/>
    <w:rsid w:val="00E31388"/>
    <w:rsid w:val="00E314A2"/>
    <w:rsid w:val="00E3257A"/>
    <w:rsid w:val="00E377B6"/>
    <w:rsid w:val="00E37ABB"/>
    <w:rsid w:val="00E4137D"/>
    <w:rsid w:val="00E41F50"/>
    <w:rsid w:val="00E46B6C"/>
    <w:rsid w:val="00E47172"/>
    <w:rsid w:val="00E473C1"/>
    <w:rsid w:val="00E47873"/>
    <w:rsid w:val="00E502BD"/>
    <w:rsid w:val="00E50F30"/>
    <w:rsid w:val="00E524A0"/>
    <w:rsid w:val="00E52D59"/>
    <w:rsid w:val="00E54128"/>
    <w:rsid w:val="00E54491"/>
    <w:rsid w:val="00E55191"/>
    <w:rsid w:val="00E553D1"/>
    <w:rsid w:val="00E56E62"/>
    <w:rsid w:val="00E57B46"/>
    <w:rsid w:val="00E62264"/>
    <w:rsid w:val="00E6393D"/>
    <w:rsid w:val="00E63D0B"/>
    <w:rsid w:val="00E66A2C"/>
    <w:rsid w:val="00E70646"/>
    <w:rsid w:val="00E70F4E"/>
    <w:rsid w:val="00E72D62"/>
    <w:rsid w:val="00E73957"/>
    <w:rsid w:val="00E74DD1"/>
    <w:rsid w:val="00E761F7"/>
    <w:rsid w:val="00E765CC"/>
    <w:rsid w:val="00E7739A"/>
    <w:rsid w:val="00E77696"/>
    <w:rsid w:val="00E82B66"/>
    <w:rsid w:val="00E83620"/>
    <w:rsid w:val="00E84C29"/>
    <w:rsid w:val="00E87903"/>
    <w:rsid w:val="00E87F56"/>
    <w:rsid w:val="00E90817"/>
    <w:rsid w:val="00E91C74"/>
    <w:rsid w:val="00E91EFC"/>
    <w:rsid w:val="00E92E90"/>
    <w:rsid w:val="00E93056"/>
    <w:rsid w:val="00E9318B"/>
    <w:rsid w:val="00E95066"/>
    <w:rsid w:val="00E95555"/>
    <w:rsid w:val="00E95E23"/>
    <w:rsid w:val="00EA006B"/>
    <w:rsid w:val="00EA0E70"/>
    <w:rsid w:val="00EA2815"/>
    <w:rsid w:val="00EA3B29"/>
    <w:rsid w:val="00EA57F8"/>
    <w:rsid w:val="00EA799C"/>
    <w:rsid w:val="00EB2439"/>
    <w:rsid w:val="00EB27FC"/>
    <w:rsid w:val="00EB33B3"/>
    <w:rsid w:val="00EB4748"/>
    <w:rsid w:val="00EB49A3"/>
    <w:rsid w:val="00EB5033"/>
    <w:rsid w:val="00EB5C89"/>
    <w:rsid w:val="00EB68B0"/>
    <w:rsid w:val="00EB6C6E"/>
    <w:rsid w:val="00EB7052"/>
    <w:rsid w:val="00EC0B01"/>
    <w:rsid w:val="00EC1E10"/>
    <w:rsid w:val="00EC47B8"/>
    <w:rsid w:val="00ED034A"/>
    <w:rsid w:val="00ED0FF5"/>
    <w:rsid w:val="00ED18A7"/>
    <w:rsid w:val="00ED536E"/>
    <w:rsid w:val="00ED5C35"/>
    <w:rsid w:val="00ED7905"/>
    <w:rsid w:val="00EE3A07"/>
    <w:rsid w:val="00EE493C"/>
    <w:rsid w:val="00EE494C"/>
    <w:rsid w:val="00EE5A55"/>
    <w:rsid w:val="00EE7658"/>
    <w:rsid w:val="00EF47D3"/>
    <w:rsid w:val="00EF4AD2"/>
    <w:rsid w:val="00EF55AE"/>
    <w:rsid w:val="00EF7607"/>
    <w:rsid w:val="00F00D69"/>
    <w:rsid w:val="00F026DD"/>
    <w:rsid w:val="00F02769"/>
    <w:rsid w:val="00F03B3A"/>
    <w:rsid w:val="00F10606"/>
    <w:rsid w:val="00F115CB"/>
    <w:rsid w:val="00F11940"/>
    <w:rsid w:val="00F123FE"/>
    <w:rsid w:val="00F14444"/>
    <w:rsid w:val="00F1458A"/>
    <w:rsid w:val="00F16E06"/>
    <w:rsid w:val="00F176B9"/>
    <w:rsid w:val="00F20C5B"/>
    <w:rsid w:val="00F20DA3"/>
    <w:rsid w:val="00F229A7"/>
    <w:rsid w:val="00F24FC7"/>
    <w:rsid w:val="00F27C9A"/>
    <w:rsid w:val="00F27FC0"/>
    <w:rsid w:val="00F31359"/>
    <w:rsid w:val="00F33B5F"/>
    <w:rsid w:val="00F3574F"/>
    <w:rsid w:val="00F35D18"/>
    <w:rsid w:val="00F36C56"/>
    <w:rsid w:val="00F37CD6"/>
    <w:rsid w:val="00F4020A"/>
    <w:rsid w:val="00F40CB1"/>
    <w:rsid w:val="00F42174"/>
    <w:rsid w:val="00F43C9C"/>
    <w:rsid w:val="00F449A3"/>
    <w:rsid w:val="00F46A9E"/>
    <w:rsid w:val="00F4746C"/>
    <w:rsid w:val="00F47FAD"/>
    <w:rsid w:val="00F50728"/>
    <w:rsid w:val="00F51592"/>
    <w:rsid w:val="00F51906"/>
    <w:rsid w:val="00F52AAA"/>
    <w:rsid w:val="00F53ABE"/>
    <w:rsid w:val="00F53B85"/>
    <w:rsid w:val="00F53E21"/>
    <w:rsid w:val="00F53EDA"/>
    <w:rsid w:val="00F53FF9"/>
    <w:rsid w:val="00F61CDF"/>
    <w:rsid w:val="00F63049"/>
    <w:rsid w:val="00F634B7"/>
    <w:rsid w:val="00F63A2B"/>
    <w:rsid w:val="00F6428D"/>
    <w:rsid w:val="00F64CA0"/>
    <w:rsid w:val="00F65026"/>
    <w:rsid w:val="00F65C6B"/>
    <w:rsid w:val="00F6633F"/>
    <w:rsid w:val="00F666E7"/>
    <w:rsid w:val="00F70706"/>
    <w:rsid w:val="00F73F83"/>
    <w:rsid w:val="00F755DC"/>
    <w:rsid w:val="00F75F80"/>
    <w:rsid w:val="00F77A57"/>
    <w:rsid w:val="00F80C68"/>
    <w:rsid w:val="00F8306B"/>
    <w:rsid w:val="00F837ED"/>
    <w:rsid w:val="00F83E71"/>
    <w:rsid w:val="00F84A56"/>
    <w:rsid w:val="00F86219"/>
    <w:rsid w:val="00F86F3A"/>
    <w:rsid w:val="00F875C7"/>
    <w:rsid w:val="00F90DE9"/>
    <w:rsid w:val="00F92D56"/>
    <w:rsid w:val="00F93AA5"/>
    <w:rsid w:val="00F94492"/>
    <w:rsid w:val="00F95059"/>
    <w:rsid w:val="00F95743"/>
    <w:rsid w:val="00F9585E"/>
    <w:rsid w:val="00F95AD2"/>
    <w:rsid w:val="00F95C16"/>
    <w:rsid w:val="00F9758A"/>
    <w:rsid w:val="00FA0016"/>
    <w:rsid w:val="00FA050E"/>
    <w:rsid w:val="00FA66FA"/>
    <w:rsid w:val="00FA7BE9"/>
    <w:rsid w:val="00FB00C8"/>
    <w:rsid w:val="00FB16E7"/>
    <w:rsid w:val="00FB5BB3"/>
    <w:rsid w:val="00FB7B0A"/>
    <w:rsid w:val="00FB7C63"/>
    <w:rsid w:val="00FC1E78"/>
    <w:rsid w:val="00FC32D4"/>
    <w:rsid w:val="00FC3E4B"/>
    <w:rsid w:val="00FC4A63"/>
    <w:rsid w:val="00FC6590"/>
    <w:rsid w:val="00FD0450"/>
    <w:rsid w:val="00FD0AFE"/>
    <w:rsid w:val="00FD231E"/>
    <w:rsid w:val="00FD4345"/>
    <w:rsid w:val="00FD6344"/>
    <w:rsid w:val="00FD77DB"/>
    <w:rsid w:val="00FE0F23"/>
    <w:rsid w:val="00FE1CDA"/>
    <w:rsid w:val="00FE26B5"/>
    <w:rsid w:val="00FE5353"/>
    <w:rsid w:val="00FE566D"/>
    <w:rsid w:val="00FE650B"/>
    <w:rsid w:val="00FE6B2F"/>
    <w:rsid w:val="00FF2640"/>
    <w:rsid w:val="00FF3012"/>
    <w:rsid w:val="00FF5654"/>
    <w:rsid w:val="00FF784A"/>
    <w:rsid w:val="68DC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48C6A"/>
  <w15:chartTrackingRefBased/>
  <w15:docId w15:val="{90780D62-4028-4F43-84C2-06A62A41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2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21" w:qFormat="1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D0"/>
    <w:pPr>
      <w:spacing w:after="60" w:line="240" w:lineRule="auto"/>
      <w:textboxTightWrap w:val="allLines"/>
    </w:pPr>
    <w:rPr>
      <w:noProof/>
    </w:rPr>
  </w:style>
  <w:style w:type="paragraph" w:styleId="Heading1">
    <w:name w:val="heading 1"/>
    <w:basedOn w:val="Normal"/>
    <w:next w:val="Normal"/>
    <w:link w:val="Heading1Char"/>
    <w:unhideWhenUsed/>
    <w:qFormat/>
    <w:rsid w:val="005C408F"/>
    <w:pPr>
      <w:keepNext/>
      <w:keepLines/>
      <w:pageBreakBefore/>
      <w:numPr>
        <w:numId w:val="1"/>
      </w:numPr>
      <w:spacing w:after="120"/>
      <w:outlineLvl w:val="0"/>
    </w:pPr>
    <w:rPr>
      <w:b/>
      <w:bCs/>
      <w:sz w:val="40"/>
      <w:szCs w:val="25"/>
    </w:rPr>
  </w:style>
  <w:style w:type="paragraph" w:styleId="Heading2">
    <w:name w:val="heading 2"/>
    <w:basedOn w:val="Normal"/>
    <w:next w:val="Normal"/>
    <w:link w:val="Heading2Char"/>
    <w:unhideWhenUsed/>
    <w:qFormat/>
    <w:rsid w:val="0003511D"/>
    <w:pPr>
      <w:keepNext/>
      <w:keepLines/>
      <w:numPr>
        <w:ilvl w:val="1"/>
        <w:numId w:val="1"/>
      </w:numPr>
      <w:spacing w:before="480" w:after="240"/>
      <w:outlineLvl w:val="1"/>
    </w:pPr>
    <w:rPr>
      <w:b/>
      <w:bCs/>
      <w:sz w:val="30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6048DE"/>
    <w:pPr>
      <w:keepNext/>
      <w:keepLines/>
      <w:numPr>
        <w:ilvl w:val="2"/>
        <w:numId w:val="1"/>
      </w:numPr>
      <w:spacing w:before="34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6144B"/>
    <w:pPr>
      <w:keepNext/>
      <w:keepLines/>
      <w:spacing w:before="40" w:line="290" w:lineRule="atLeast"/>
      <w:outlineLvl w:val="3"/>
    </w:pPr>
    <w:rPr>
      <w:rFonts w:ascii="Times New Roman" w:eastAsia="Times New Roman" w:hAnsi="Times New Roman" w:cs="Times New Roman"/>
      <w:iCs/>
      <w:noProof w:val="0"/>
      <w:color w:val="282828" w:themeColor="text1"/>
      <w:sz w:val="19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6144B"/>
    <w:pPr>
      <w:keepNext/>
      <w:keepLines/>
      <w:spacing w:before="40" w:line="290" w:lineRule="atLeast"/>
      <w:outlineLvl w:val="4"/>
    </w:pPr>
    <w:rPr>
      <w:rFonts w:ascii="Times New Roman" w:eastAsia="Times New Roman" w:hAnsi="Times New Roman" w:cs="Times New Roman"/>
      <w:noProof w:val="0"/>
      <w:color w:val="282828" w:themeColor="text1"/>
      <w:sz w:val="19"/>
      <w:lang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6144B"/>
    <w:pPr>
      <w:keepNext/>
      <w:keepLines/>
      <w:spacing w:before="40" w:line="290" w:lineRule="atLeast"/>
      <w:outlineLvl w:val="5"/>
    </w:pPr>
    <w:rPr>
      <w:rFonts w:ascii="Times New Roman" w:eastAsia="Times New Roman" w:hAnsi="Times New Roman" w:cs="Times New Roman"/>
      <w:noProof w:val="0"/>
      <w:color w:val="282828" w:themeColor="text1"/>
      <w:sz w:val="19"/>
      <w:lang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6144B"/>
    <w:pPr>
      <w:keepNext/>
      <w:keepLines/>
      <w:spacing w:before="40" w:line="290" w:lineRule="atLeast"/>
      <w:outlineLvl w:val="6"/>
    </w:pPr>
    <w:rPr>
      <w:rFonts w:ascii="Times New Roman" w:eastAsia="Times New Roman" w:hAnsi="Times New Roman" w:cs="Times New Roman"/>
      <w:i/>
      <w:iCs/>
      <w:noProof w:val="0"/>
      <w:color w:val="282828" w:themeColor="text1"/>
      <w:sz w:val="19"/>
      <w:lang w:eastAsia="de-D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6144B"/>
    <w:pPr>
      <w:keepNext/>
      <w:keepLines/>
      <w:spacing w:before="40" w:line="290" w:lineRule="atLeast"/>
      <w:outlineLvl w:val="7"/>
    </w:pPr>
    <w:rPr>
      <w:rFonts w:ascii="Times New Roman" w:eastAsia="Times New Roman" w:hAnsi="Times New Roman" w:cs="Times New Roman"/>
      <w:noProof w:val="0"/>
      <w:color w:val="484848" w:themeColor="text1" w:themeTint="D8"/>
      <w:sz w:val="21"/>
      <w:szCs w:val="21"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6144B"/>
    <w:pPr>
      <w:keepNext/>
      <w:keepLines/>
      <w:spacing w:before="40" w:line="290" w:lineRule="atLeast"/>
      <w:outlineLvl w:val="8"/>
    </w:pPr>
    <w:rPr>
      <w:rFonts w:ascii="Times New Roman" w:eastAsia="Times New Roman" w:hAnsi="Times New Roman" w:cs="Times New Roman"/>
      <w:i/>
      <w:iCs/>
      <w:noProof w:val="0"/>
      <w:color w:val="484848" w:themeColor="text1" w:themeTint="D8"/>
      <w:sz w:val="21"/>
      <w:szCs w:val="21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408F"/>
    <w:rPr>
      <w:b/>
      <w:bCs/>
      <w:noProof/>
      <w:sz w:val="40"/>
      <w:szCs w:val="25"/>
    </w:rPr>
  </w:style>
  <w:style w:type="character" w:customStyle="1" w:styleId="Heading2Char">
    <w:name w:val="Heading 2 Char"/>
    <w:basedOn w:val="DefaultParagraphFont"/>
    <w:link w:val="Heading2"/>
    <w:rsid w:val="0003511D"/>
    <w:rPr>
      <w:b/>
      <w:bCs/>
      <w:noProof/>
      <w:sz w:val="30"/>
      <w:szCs w:val="23"/>
    </w:rPr>
  </w:style>
  <w:style w:type="character" w:customStyle="1" w:styleId="Heading3Char">
    <w:name w:val="Heading 3 Char"/>
    <w:basedOn w:val="DefaultParagraphFont"/>
    <w:link w:val="Heading3"/>
    <w:uiPriority w:val="3"/>
    <w:rsid w:val="006048DE"/>
    <w:rPr>
      <w:b/>
      <w:bCs/>
      <w:noProof/>
    </w:rPr>
  </w:style>
  <w:style w:type="paragraph" w:styleId="Header">
    <w:name w:val="header"/>
    <w:basedOn w:val="Normal"/>
    <w:link w:val="HeaderChar"/>
    <w:rsid w:val="00BA78B0"/>
    <w:pPr>
      <w:tabs>
        <w:tab w:val="center" w:pos="4536"/>
        <w:tab w:val="right" w:pos="9072"/>
      </w:tabs>
      <w:spacing w:line="200" w:lineRule="exact"/>
    </w:pPr>
    <w:rPr>
      <w:b/>
      <w:sz w:val="15"/>
    </w:rPr>
  </w:style>
  <w:style w:type="character" w:customStyle="1" w:styleId="HeaderChar">
    <w:name w:val="Header Char"/>
    <w:basedOn w:val="DefaultParagraphFont"/>
    <w:link w:val="Header"/>
    <w:rsid w:val="00BA78B0"/>
    <w:rPr>
      <w:b/>
      <w:noProof/>
      <w:sz w:val="15"/>
    </w:rPr>
  </w:style>
  <w:style w:type="paragraph" w:styleId="Footer">
    <w:name w:val="footer"/>
    <w:basedOn w:val="Normal"/>
    <w:link w:val="FooterChar"/>
    <w:uiPriority w:val="99"/>
    <w:rsid w:val="00167056"/>
    <w:pPr>
      <w:tabs>
        <w:tab w:val="left" w:pos="454"/>
      </w:tabs>
      <w:spacing w:line="168" w:lineRule="auto"/>
      <w:jc w:val="right"/>
    </w:pPr>
    <w:rPr>
      <w:b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7056"/>
    <w:rPr>
      <w:b/>
      <w:noProof/>
      <w:sz w:val="15"/>
    </w:rPr>
  </w:style>
  <w:style w:type="paragraph" w:styleId="BalloonText">
    <w:name w:val="Balloon Text"/>
    <w:basedOn w:val="Normal"/>
    <w:link w:val="BalloonTextChar"/>
    <w:uiPriority w:val="99"/>
    <w:unhideWhenUsed/>
    <w:rsid w:val="00E761F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61F7"/>
    <w:rPr>
      <w:rFonts w:ascii="Tahoma" w:eastAsia="SimSun" w:hAnsi="Tahoma" w:cs="Mangal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E761F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ntrotext">
    <w:name w:val="I Introtext"/>
    <w:basedOn w:val="Normal"/>
    <w:link w:val="IIntrotextZchn"/>
    <w:qFormat/>
    <w:rsid w:val="001433DC"/>
    <w:pPr>
      <w:spacing w:after="360"/>
      <w:contextualSpacing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F52AAA"/>
    <w:rPr>
      <w:color w:val="FF4637" w:themeColor="hyperlink"/>
      <w:u w:val="single"/>
    </w:rPr>
  </w:style>
  <w:style w:type="character" w:customStyle="1" w:styleId="IIntrotextZchn">
    <w:name w:val="I Introtext Zchn"/>
    <w:basedOn w:val="DefaultParagraphFont"/>
    <w:link w:val="IIntrotext"/>
    <w:rsid w:val="001433DC"/>
    <w:rPr>
      <w:noProof/>
      <w:sz w:val="26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F52AAA"/>
    <w:rPr>
      <w:color w:val="605E5C"/>
      <w:shd w:val="clear" w:color="auto" w:fill="E1DFDD"/>
    </w:rPr>
  </w:style>
  <w:style w:type="paragraph" w:styleId="IntenseQuote">
    <w:name w:val="Intense Quote"/>
    <w:basedOn w:val="Normal"/>
    <w:next w:val="IZitatgeber"/>
    <w:link w:val="IntenseQuoteChar"/>
    <w:uiPriority w:val="60"/>
    <w:qFormat/>
    <w:rsid w:val="003B60E6"/>
    <w:pPr>
      <w:spacing w:before="420" w:line="288" w:lineRule="auto"/>
      <w:ind w:left="1191" w:right="397"/>
    </w:pPr>
    <w:rPr>
      <w:b/>
      <w:iCs/>
      <w:color w:val="282828" w:themeColor="text1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B60E6"/>
    <w:rPr>
      <w:b/>
      <w:iCs/>
      <w:noProof/>
      <w:color w:val="282828" w:themeColor="text1"/>
      <w:sz w:val="26"/>
      <w:szCs w:val="26"/>
    </w:rPr>
  </w:style>
  <w:style w:type="paragraph" w:customStyle="1" w:styleId="IZitatgeber">
    <w:name w:val="I Zitatgeber"/>
    <w:basedOn w:val="Normal"/>
    <w:next w:val="Normal"/>
    <w:link w:val="IZitatgeberZchn"/>
    <w:qFormat/>
    <w:rsid w:val="003B60E6"/>
    <w:pPr>
      <w:spacing w:after="640"/>
      <w:ind w:left="1191"/>
    </w:pPr>
    <w:rPr>
      <w:color w:val="7F7F7F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82384"/>
    <w:pPr>
      <w:contextualSpacing/>
    </w:pPr>
  </w:style>
  <w:style w:type="character" w:customStyle="1" w:styleId="IZitatgeberZchn">
    <w:name w:val="I Zitatgeber Zchn"/>
    <w:basedOn w:val="DefaultParagraphFont"/>
    <w:link w:val="IZitatgeber"/>
    <w:rsid w:val="003B60E6"/>
    <w:rPr>
      <w:noProof/>
      <w:color w:val="7F7F7F" w:themeColor="text2"/>
      <w:sz w:val="20"/>
      <w:szCs w:val="20"/>
    </w:rPr>
  </w:style>
  <w:style w:type="table" w:styleId="GridTable4-Accent1">
    <w:name w:val="Grid Table 4 Accent 1"/>
    <w:basedOn w:val="TableNormal"/>
    <w:uiPriority w:val="49"/>
    <w:rsid w:val="00640CE6"/>
    <w:pPr>
      <w:spacing w:after="0" w:line="240" w:lineRule="auto"/>
    </w:pPr>
    <w:tblPr>
      <w:tblStyleRowBandSize w:val="1"/>
      <w:tblStyleColBandSize w:val="1"/>
      <w:tblBorders>
        <w:top w:val="single" w:sz="4" w:space="0" w:color="FF8F87" w:themeColor="accent1" w:themeTint="99"/>
        <w:left w:val="single" w:sz="4" w:space="0" w:color="FF8F87" w:themeColor="accent1" w:themeTint="99"/>
        <w:bottom w:val="single" w:sz="4" w:space="0" w:color="FF8F87" w:themeColor="accent1" w:themeTint="99"/>
        <w:right w:val="single" w:sz="4" w:space="0" w:color="FF8F87" w:themeColor="accent1" w:themeTint="99"/>
        <w:insideH w:val="single" w:sz="4" w:space="0" w:color="FF8F87" w:themeColor="accent1" w:themeTint="99"/>
        <w:insideV w:val="single" w:sz="4" w:space="0" w:color="FF8F87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F4637" w:themeColor="accent1"/>
          <w:left w:val="single" w:sz="4" w:space="0" w:color="FF4637" w:themeColor="accent1"/>
          <w:bottom w:val="single" w:sz="4" w:space="0" w:color="FF4637" w:themeColor="accent1"/>
          <w:right w:val="single" w:sz="4" w:space="0" w:color="FF4637" w:themeColor="accent1"/>
          <w:insideH w:val="nil"/>
          <w:insideV w:val="nil"/>
        </w:tcBorders>
        <w:shd w:val="clear" w:color="auto" w:fill="FF4637" w:themeFill="accent1"/>
      </w:tcPr>
    </w:tblStylePr>
    <w:tblStylePr w:type="lastRow">
      <w:rPr>
        <w:b/>
        <w:bCs/>
      </w:rPr>
      <w:tblPr/>
      <w:tcPr>
        <w:tcBorders>
          <w:top w:val="double" w:sz="4" w:space="0" w:color="FF4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7" w:themeFill="accent1" w:themeFillTint="33"/>
      </w:tcPr>
    </w:tblStylePr>
    <w:tblStylePr w:type="band1Horz">
      <w:tblPr/>
      <w:tcPr>
        <w:shd w:val="clear" w:color="auto" w:fill="FFD9D7" w:themeFill="accent1" w:themeFillTint="33"/>
      </w:tcPr>
    </w:tblStylePr>
  </w:style>
  <w:style w:type="table" w:customStyle="1" w:styleId="IMCTabelle">
    <w:name w:val="IMC Tabelle"/>
    <w:basedOn w:val="TableNormal"/>
    <w:uiPriority w:val="99"/>
    <w:rsid w:val="005B726C"/>
    <w:pPr>
      <w:spacing w:after="0" w:line="240" w:lineRule="auto"/>
    </w:pPr>
    <w:rPr>
      <w:sz w:val="20"/>
    </w:rPr>
    <w:tblPr>
      <w:tblStyleRowBandSize w:val="1"/>
      <w:tblStyleColBandSize w:val="1"/>
      <w:tblBorders>
        <w:insideH w:val="single" w:sz="4" w:space="0" w:color="DADADA" w:themeColor="background1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accent6"/>
      <w:vAlign w:val="center"/>
    </w:tcPr>
    <w:tblStylePr w:type="firstRow">
      <w:rPr>
        <w:b/>
        <w:color w:val="FFFFFF" w:themeColor="accent6"/>
      </w:rPr>
      <w:tblPr/>
      <w:tcPr>
        <w:tcBorders>
          <w:top w:val="single" w:sz="4" w:space="0" w:color="D0D0D0" w:themeColor="accent5"/>
          <w:insideH w:val="single" w:sz="4" w:space="0" w:color="D0D0D0" w:themeColor="accent5"/>
          <w:insideV w:val="single" w:sz="4" w:space="0" w:color="D0D0D0" w:themeColor="accent5"/>
        </w:tcBorders>
        <w:shd w:val="clear" w:color="auto" w:fill="FF4637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F2F2F2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8A7805"/>
    <w:pPr>
      <w:ind w:left="170" w:hanging="170"/>
    </w:pPr>
    <w:rPr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805"/>
    <w:rPr>
      <w:noProof/>
      <w:sz w:val="15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318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234681"/>
    <w:pPr>
      <w:spacing w:after="0"/>
      <w:ind w:left="440"/>
    </w:pPr>
    <w:rPr>
      <w:i/>
      <w:iCs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C4084"/>
    <w:pPr>
      <w:spacing w:before="120" w:after="240"/>
    </w:pPr>
    <w:rPr>
      <w:iCs/>
      <w:color w:val="282828" w:themeColor="text1"/>
      <w:sz w:val="20"/>
      <w:szCs w:val="18"/>
    </w:rPr>
  </w:style>
  <w:style w:type="paragraph" w:customStyle="1" w:styleId="IBilderreihen">
    <w:name w:val="I Bilderreihen"/>
    <w:basedOn w:val="Normal"/>
    <w:link w:val="IBilderreihenZchn"/>
    <w:qFormat/>
    <w:rsid w:val="00F634B7"/>
    <w:pPr>
      <w:keepNext/>
      <w:keepLines/>
      <w:jc w:val="both"/>
    </w:pPr>
  </w:style>
  <w:style w:type="paragraph" w:customStyle="1" w:styleId="IBildlinks">
    <w:name w:val="I Bildlinks"/>
    <w:basedOn w:val="IIntrotext"/>
    <w:qFormat/>
    <w:rsid w:val="00117D99"/>
    <w:pPr>
      <w:framePr w:hSpace="284" w:wrap="around" w:vAnchor="text" w:hAnchor="text" w:y="1"/>
    </w:pPr>
  </w:style>
  <w:style w:type="character" w:customStyle="1" w:styleId="IBilderreihenZchn">
    <w:name w:val="I Bilderreihen Zchn"/>
    <w:basedOn w:val="DefaultParagraphFont"/>
    <w:link w:val="IBilderreihen"/>
    <w:rsid w:val="00F634B7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DF7F49"/>
    <w:pPr>
      <w:spacing w:after="0"/>
    </w:pPr>
    <w:rPr>
      <w:b/>
      <w:sz w:val="140"/>
      <w:szCs w:val="160"/>
    </w:rPr>
  </w:style>
  <w:style w:type="character" w:customStyle="1" w:styleId="TitleChar">
    <w:name w:val="Title Char"/>
    <w:basedOn w:val="DefaultParagraphFont"/>
    <w:link w:val="Title"/>
    <w:uiPriority w:val="10"/>
    <w:rsid w:val="00DF7F49"/>
    <w:rPr>
      <w:b/>
      <w:noProof/>
      <w:sz w:val="140"/>
      <w:szCs w:val="160"/>
    </w:rPr>
  </w:style>
  <w:style w:type="paragraph" w:styleId="TOCHeading">
    <w:name w:val="TOC Heading"/>
    <w:basedOn w:val="Normal"/>
    <w:next w:val="Normal"/>
    <w:uiPriority w:val="39"/>
    <w:unhideWhenUsed/>
    <w:qFormat/>
    <w:rsid w:val="006F54CE"/>
    <w:pPr>
      <w:keepNext/>
      <w:keepLines/>
      <w:tabs>
        <w:tab w:val="left" w:pos="7825"/>
      </w:tabs>
      <w:spacing w:before="720" w:after="120"/>
      <w:outlineLvl w:val="0"/>
    </w:pPr>
    <w:rPr>
      <w:b/>
      <w:bCs/>
      <w:sz w:val="40"/>
      <w:szCs w:val="25"/>
    </w:rPr>
  </w:style>
  <w:style w:type="paragraph" w:styleId="TOC1">
    <w:name w:val="toc 1"/>
    <w:basedOn w:val="Normal"/>
    <w:next w:val="Normal"/>
    <w:autoRedefine/>
    <w:uiPriority w:val="39"/>
    <w:unhideWhenUsed/>
    <w:rsid w:val="008F664F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34681"/>
    <w:pPr>
      <w:spacing w:after="0"/>
      <w:ind w:left="220"/>
    </w:pPr>
    <w:rPr>
      <w:smallCap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64704F"/>
    <w:pPr>
      <w:ind w:right="794"/>
    </w:pPr>
    <w:rPr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5"/>
    <w:rsid w:val="0064704F"/>
    <w:rPr>
      <w:b/>
      <w:noProof/>
      <w:sz w:val="40"/>
      <w:szCs w:val="40"/>
    </w:rPr>
  </w:style>
  <w:style w:type="paragraph" w:customStyle="1" w:styleId="IImpressum">
    <w:name w:val="I Impressum"/>
    <w:basedOn w:val="Normal"/>
    <w:link w:val="IImpressumZchn"/>
    <w:rsid w:val="00080D37"/>
    <w:rPr>
      <w:b/>
      <w:color w:val="FFFFFF" w:themeColor="accent6"/>
      <w:sz w:val="20"/>
      <w:szCs w:val="20"/>
    </w:rPr>
  </w:style>
  <w:style w:type="character" w:customStyle="1" w:styleId="IAngebot">
    <w:name w:val="I Angebot"/>
    <w:basedOn w:val="DefaultParagraphFont"/>
    <w:uiPriority w:val="1"/>
    <w:rsid w:val="0072394E"/>
    <w:rPr>
      <w:b/>
    </w:rPr>
  </w:style>
  <w:style w:type="character" w:customStyle="1" w:styleId="IImpressumZchn">
    <w:name w:val="I Impressum Zchn"/>
    <w:basedOn w:val="DefaultParagraphFont"/>
    <w:link w:val="IImpressum"/>
    <w:rsid w:val="00080D37"/>
    <w:rPr>
      <w:b/>
      <w:noProof/>
      <w:color w:val="FFFFFF" w:themeColor="accent6"/>
      <w:sz w:val="20"/>
      <w:szCs w:val="20"/>
    </w:rPr>
  </w:style>
  <w:style w:type="paragraph" w:styleId="List">
    <w:name w:val="List"/>
    <w:basedOn w:val="ListParagraph"/>
    <w:uiPriority w:val="99"/>
    <w:unhideWhenUsed/>
    <w:qFormat/>
    <w:rsid w:val="00E92E90"/>
    <w:pPr>
      <w:numPr>
        <w:numId w:val="2"/>
      </w:numPr>
      <w:contextualSpacing w:val="0"/>
    </w:pPr>
  </w:style>
  <w:style w:type="paragraph" w:styleId="List2">
    <w:name w:val="List 2"/>
    <w:basedOn w:val="ListParagraph"/>
    <w:uiPriority w:val="99"/>
    <w:unhideWhenUsed/>
    <w:qFormat/>
    <w:rsid w:val="00E92E90"/>
    <w:pPr>
      <w:numPr>
        <w:ilvl w:val="1"/>
        <w:numId w:val="2"/>
      </w:numPr>
    </w:pPr>
  </w:style>
  <w:style w:type="paragraph" w:styleId="List3">
    <w:name w:val="List 3"/>
    <w:basedOn w:val="Normal"/>
    <w:uiPriority w:val="99"/>
    <w:unhideWhenUsed/>
    <w:qFormat/>
    <w:rsid w:val="00E92E90"/>
    <w:pPr>
      <w:numPr>
        <w:ilvl w:val="2"/>
        <w:numId w:val="2"/>
      </w:numPr>
      <w:contextualSpacing/>
    </w:pPr>
  </w:style>
  <w:style w:type="paragraph" w:customStyle="1" w:styleId="ITextaufBild">
    <w:name w:val="I TextaufBild"/>
    <w:basedOn w:val="Normal"/>
    <w:link w:val="ITextaufBildZchn"/>
    <w:qFormat/>
    <w:rsid w:val="008166EF"/>
    <w:rPr>
      <w:b/>
      <w:sz w:val="40"/>
      <w:szCs w:val="40"/>
    </w:rPr>
  </w:style>
  <w:style w:type="character" w:customStyle="1" w:styleId="ITextaufBildZchn">
    <w:name w:val="I TextaufBild Zchn"/>
    <w:basedOn w:val="DefaultParagraphFont"/>
    <w:link w:val="ITextaufBild"/>
    <w:rsid w:val="008166EF"/>
    <w:rPr>
      <w:b/>
      <w:noProof/>
      <w:sz w:val="40"/>
      <w:szCs w:val="40"/>
    </w:rPr>
  </w:style>
  <w:style w:type="character" w:customStyle="1" w:styleId="IDatum">
    <w:name w:val="I Datum"/>
    <w:basedOn w:val="DefaultParagraphFont"/>
    <w:uiPriority w:val="1"/>
    <w:rsid w:val="004E5CD8"/>
  </w:style>
  <w:style w:type="character" w:styleId="PlaceholderText">
    <w:name w:val="Placeholder Text"/>
    <w:basedOn w:val="DefaultParagraphFont"/>
    <w:uiPriority w:val="99"/>
    <w:semiHidden/>
    <w:rsid w:val="00A30AF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44B"/>
    <w:rPr>
      <w:rFonts w:ascii="Times New Roman" w:eastAsia="Times New Roman" w:hAnsi="Times New Roman" w:cs="Times New Roman"/>
      <w:iCs/>
      <w:color w:val="282828" w:themeColor="text1"/>
      <w:sz w:val="19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44B"/>
    <w:rPr>
      <w:rFonts w:ascii="Times New Roman" w:eastAsia="Times New Roman" w:hAnsi="Times New Roman" w:cs="Times New Roman"/>
      <w:color w:val="282828" w:themeColor="text1"/>
      <w:sz w:val="19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44B"/>
    <w:rPr>
      <w:rFonts w:ascii="Times New Roman" w:eastAsia="Times New Roman" w:hAnsi="Times New Roman" w:cs="Times New Roman"/>
      <w:color w:val="282828" w:themeColor="text1"/>
      <w:sz w:val="19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44B"/>
    <w:rPr>
      <w:rFonts w:ascii="Times New Roman" w:eastAsia="Times New Roman" w:hAnsi="Times New Roman" w:cs="Times New Roman"/>
      <w:i/>
      <w:iCs/>
      <w:color w:val="282828" w:themeColor="text1"/>
      <w:sz w:val="19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44B"/>
    <w:rPr>
      <w:rFonts w:ascii="Times New Roman" w:eastAsia="Times New Roman" w:hAnsi="Times New Roman" w:cs="Times New Roman"/>
      <w:color w:val="484848" w:themeColor="text1" w:themeTint="D8"/>
      <w:sz w:val="21"/>
      <w:szCs w:val="21"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44B"/>
    <w:rPr>
      <w:rFonts w:ascii="Times New Roman" w:eastAsia="Times New Roman" w:hAnsi="Times New Roman" w:cs="Times New Roman"/>
      <w:i/>
      <w:iCs/>
      <w:color w:val="484848" w:themeColor="text1" w:themeTint="D8"/>
      <w:sz w:val="21"/>
      <w:szCs w:val="21"/>
      <w:lang w:eastAsia="de-DE"/>
    </w:rPr>
  </w:style>
  <w:style w:type="paragraph" w:customStyle="1" w:styleId="Column">
    <w:name w:val="Column"/>
    <w:basedOn w:val="Normal"/>
    <w:uiPriority w:val="6"/>
    <w:qFormat/>
    <w:rsid w:val="00A6144B"/>
    <w:pPr>
      <w:spacing w:after="152" w:line="216" w:lineRule="exact"/>
    </w:pPr>
    <w:rPr>
      <w:rFonts w:ascii="Roboto" w:hAnsi="Roboto"/>
      <w:b/>
      <w:caps/>
      <w:noProof w:val="0"/>
      <w:color w:val="FF4637"/>
      <w:spacing w:val="20"/>
      <w:sz w:val="15"/>
      <w:szCs w:val="15"/>
      <w:lang w:eastAsia="de-DE"/>
    </w:rPr>
  </w:style>
  <w:style w:type="character" w:styleId="Strong">
    <w:name w:val="Strong"/>
    <w:basedOn w:val="DefaultParagraphFont"/>
    <w:uiPriority w:val="22"/>
    <w:qFormat/>
    <w:rsid w:val="00A6144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144B"/>
    <w:rPr>
      <w:i/>
      <w:iCs/>
      <w:color w:val="FF4637"/>
    </w:rPr>
  </w:style>
  <w:style w:type="paragraph" w:customStyle="1" w:styleId="berschrift1Nr">
    <w:name w:val="Überschrift 1 Nr."/>
    <w:basedOn w:val="Heading1"/>
    <w:next w:val="Normal"/>
    <w:link w:val="berschrift1NrZchn"/>
    <w:qFormat/>
    <w:rsid w:val="00A6144B"/>
    <w:pPr>
      <w:keepNext w:val="0"/>
      <w:keepLines w:val="0"/>
      <w:pageBreakBefore w:val="0"/>
      <w:widowControl w:val="0"/>
      <w:numPr>
        <w:numId w:val="3"/>
      </w:numPr>
      <w:spacing w:before="240" w:line="725" w:lineRule="exact"/>
    </w:pPr>
    <w:rPr>
      <w:rFonts w:ascii="Roboto" w:eastAsiaTheme="majorEastAsia" w:hAnsi="Roboto" w:cs="Times New Roman"/>
      <w:bCs w:val="0"/>
      <w:color w:val="000000"/>
      <w:sz w:val="48"/>
      <w:szCs w:val="32"/>
      <w:lang w:eastAsia="de-DE"/>
    </w:rPr>
  </w:style>
  <w:style w:type="character" w:customStyle="1" w:styleId="berschrift1NrZchn">
    <w:name w:val="Überschrift 1 Nr. Zchn"/>
    <w:basedOn w:val="Heading1Char"/>
    <w:link w:val="berschrift1Nr"/>
    <w:rsid w:val="00A6144B"/>
    <w:rPr>
      <w:rFonts w:ascii="Roboto" w:eastAsiaTheme="majorEastAsia" w:hAnsi="Roboto" w:cs="Times New Roman"/>
      <w:b/>
      <w:bCs w:val="0"/>
      <w:noProof/>
      <w:color w:val="000000"/>
      <w:sz w:val="48"/>
      <w:szCs w:val="32"/>
      <w:lang w:eastAsia="de-DE"/>
    </w:rPr>
  </w:style>
  <w:style w:type="paragraph" w:customStyle="1" w:styleId="berschrift3Nr">
    <w:name w:val="Überschrift 3 Nr."/>
    <w:basedOn w:val="Heading3"/>
    <w:next w:val="Normal"/>
    <w:qFormat/>
    <w:rsid w:val="0019724F"/>
    <w:pPr>
      <w:numPr>
        <w:ilvl w:val="0"/>
        <w:numId w:val="0"/>
      </w:numPr>
      <w:tabs>
        <w:tab w:val="num" w:pos="0"/>
      </w:tabs>
      <w:spacing w:before="240" w:line="290" w:lineRule="atLeast"/>
      <w:ind w:left="709" w:hanging="709"/>
      <w:contextualSpacing/>
      <w:textboxTightWrap w:val="none"/>
    </w:pPr>
    <w:rPr>
      <w:rFonts w:ascii="Roboto" w:eastAsia="Times New Roman" w:hAnsi="Roboto" w:cs="Times New Roman"/>
      <w:bCs w:val="0"/>
      <w:noProof w:val="0"/>
      <w:sz w:val="19"/>
      <w:szCs w:val="24"/>
    </w:rPr>
  </w:style>
  <w:style w:type="paragraph" w:customStyle="1" w:styleId="berschrift4Nr">
    <w:name w:val="Überschrift 4 Nr."/>
    <w:basedOn w:val="Heading4"/>
    <w:next w:val="Normal"/>
    <w:semiHidden/>
    <w:rsid w:val="00A6144B"/>
    <w:pPr>
      <w:spacing w:line="240" w:lineRule="auto"/>
    </w:pPr>
    <w:rPr>
      <w:rFonts w:ascii="Roboto" w:hAnsi="Roboto"/>
      <w:color w:val="auto"/>
      <w:lang w:val="en-US" w:eastAsia="en-US"/>
    </w:rPr>
  </w:style>
  <w:style w:type="paragraph" w:customStyle="1" w:styleId="berschrift5Nr">
    <w:name w:val="Überschrift 5 Nr."/>
    <w:basedOn w:val="Heading5"/>
    <w:next w:val="Normal"/>
    <w:semiHidden/>
    <w:qFormat/>
    <w:rsid w:val="00A6144B"/>
    <w:pPr>
      <w:numPr>
        <w:ilvl w:val="4"/>
        <w:numId w:val="3"/>
      </w:numPr>
      <w:spacing w:line="240" w:lineRule="auto"/>
    </w:pPr>
    <w:rPr>
      <w:rFonts w:ascii="Calibri" w:hAnsi="Calibri"/>
      <w:i/>
      <w:color w:val="auto"/>
      <w:lang w:val="en-US" w:eastAsia="en-US"/>
    </w:rPr>
  </w:style>
  <w:style w:type="paragraph" w:customStyle="1" w:styleId="berschrift6Nr">
    <w:name w:val="Überschrift 6 Nr."/>
    <w:basedOn w:val="Heading6"/>
    <w:next w:val="Normal"/>
    <w:semiHidden/>
    <w:qFormat/>
    <w:rsid w:val="00A6144B"/>
    <w:pPr>
      <w:spacing w:line="240" w:lineRule="auto"/>
      <w:ind w:left="709" w:hanging="709"/>
    </w:pPr>
    <w:rPr>
      <w:rFonts w:ascii="Calibri" w:hAnsi="Calibri"/>
      <w:i/>
      <w:color w:val="auto"/>
      <w:lang w:val="en-US" w:eastAsia="en-US"/>
    </w:rPr>
  </w:style>
  <w:style w:type="paragraph" w:customStyle="1" w:styleId="berschrift7Nr">
    <w:name w:val="Überschrift 7 Nr."/>
    <w:basedOn w:val="Heading7"/>
    <w:next w:val="Normal"/>
    <w:semiHidden/>
    <w:qFormat/>
    <w:rsid w:val="00A6144B"/>
    <w:pPr>
      <w:spacing w:line="240" w:lineRule="auto"/>
    </w:pPr>
    <w:rPr>
      <w:rFonts w:ascii="Calibri" w:hAnsi="Calibri"/>
      <w:color w:val="auto"/>
      <w:lang w:val="en-US" w:eastAsia="en-US"/>
    </w:rPr>
  </w:style>
  <w:style w:type="paragraph" w:customStyle="1" w:styleId="berschrift8Nr">
    <w:name w:val="Überschrift 8 Nr."/>
    <w:basedOn w:val="Heading8"/>
    <w:next w:val="Normal"/>
    <w:semiHidden/>
    <w:qFormat/>
    <w:rsid w:val="00A6144B"/>
    <w:pPr>
      <w:tabs>
        <w:tab w:val="num" w:pos="926"/>
      </w:tabs>
      <w:spacing w:line="240" w:lineRule="auto"/>
      <w:ind w:left="926" w:hanging="360"/>
    </w:pPr>
    <w:rPr>
      <w:rFonts w:ascii="Calibri" w:hAnsi="Calibri"/>
      <w:i/>
      <w:color w:val="auto"/>
      <w:sz w:val="22"/>
      <w:lang w:val="en-US" w:eastAsia="en-US"/>
    </w:rPr>
  </w:style>
  <w:style w:type="paragraph" w:customStyle="1" w:styleId="berschrift9Nr">
    <w:name w:val="Überschrift 9 Nr."/>
    <w:basedOn w:val="Heading9"/>
    <w:next w:val="Normal"/>
    <w:semiHidden/>
    <w:qFormat/>
    <w:rsid w:val="00A6144B"/>
    <w:pPr>
      <w:spacing w:line="240" w:lineRule="auto"/>
    </w:pPr>
    <w:rPr>
      <w:rFonts w:ascii="Calibri" w:hAnsi="Calibri"/>
      <w:color w:val="auto"/>
      <w:sz w:val="22"/>
      <w:lang w:val="en-US" w:eastAsia="en-US"/>
    </w:rPr>
  </w:style>
  <w:style w:type="table" w:customStyle="1" w:styleId="TabelleIMC">
    <w:name w:val="Tabelle IMC"/>
    <w:basedOn w:val="TableNormal"/>
    <w:uiPriority w:val="99"/>
    <w:rsid w:val="00A6144B"/>
    <w:pPr>
      <w:spacing w:after="0" w:line="240" w:lineRule="auto"/>
      <w:contextualSpacing/>
    </w:pPr>
    <w:rPr>
      <w:rFonts w:ascii="Roboto" w:eastAsia="Times New Roman" w:hAnsi="Roboto"/>
      <w:sz w:val="19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24" w:space="0" w:color="F2F2F2" w:themeColor="background1"/>
      </w:tblBorders>
      <w:tblCellMar>
        <w:top w:w="147" w:type="dxa"/>
        <w:bottom w:w="85" w:type="dxa"/>
      </w:tblCellMar>
    </w:tblPr>
    <w:tcPr>
      <w:shd w:val="clear" w:color="auto" w:fill="F2F2F2" w:themeFill="background1"/>
      <w:tcMar>
        <w:top w:w="85" w:type="dxa"/>
        <w:left w:w="85" w:type="dxa"/>
        <w:right w:w="85" w:type="dxa"/>
      </w:tcMar>
      <w:vAlign w:val="center"/>
    </w:tcPr>
    <w:tblStylePr w:type="firstRow">
      <w:pPr>
        <w:jc w:val="left"/>
      </w:pPr>
      <w:rPr>
        <w:rFonts w:asciiTheme="minorHAnsi" w:hAnsiTheme="minorHAnsi"/>
        <w:b/>
        <w:caps/>
        <w:smallCaps w:val="0"/>
        <w:strike w:val="0"/>
        <w:dstrike w:val="0"/>
        <w:vanish w:val="0"/>
        <w:spacing w:val="20"/>
        <w:sz w:val="15"/>
        <w:vertAlign w:val="baseline"/>
      </w:rPr>
      <w:tblPr/>
      <w:tcPr>
        <w:tcBorders>
          <w:top w:val="nil"/>
          <w:bottom w:val="single" w:sz="12" w:space="0" w:color="auto"/>
          <w:insideV w:val="single" w:sz="24" w:space="0" w:color="F2F2F2" w:themeColor="background1"/>
        </w:tcBorders>
      </w:tcPr>
    </w:tblStylePr>
    <w:tblStylePr w:type="lastRow">
      <w:pPr>
        <w:jc w:val="right"/>
      </w:pPr>
      <w:rPr>
        <w:rFonts w:asciiTheme="minorHAnsi" w:hAnsiTheme="minorHAnsi"/>
        <w:b/>
      </w:rPr>
      <w:tblPr/>
      <w:tcPr>
        <w:tcBorders>
          <w:bottom w:val="nil"/>
        </w:tcBorders>
      </w:tcPr>
    </w:tblStylePr>
    <w:tblStylePr w:type="firstCol">
      <w:pPr>
        <w:jc w:val="left"/>
      </w:pPr>
      <w:rPr>
        <w:rFonts w:asciiTheme="minorHAnsi" w:hAnsiTheme="minorHAnsi"/>
      </w:rPr>
      <w:tblPr/>
      <w:tcPr>
        <w:tcBorders>
          <w:left w:val="nil"/>
          <w:right w:val="single" w:sz="24" w:space="0" w:color="F2F2F2" w:themeColor="background1"/>
        </w:tcBorders>
      </w:tcPr>
    </w:tblStylePr>
    <w:tblStylePr w:type="lastCol">
      <w:pPr>
        <w:jc w:val="right"/>
      </w:pPr>
      <w:rPr>
        <w:rFonts w:asciiTheme="minorHAnsi" w:hAnsiTheme="minorHAnsi"/>
      </w:rPr>
      <w:tblPr/>
      <w:tcPr>
        <w:tcBorders>
          <w:left w:val="single" w:sz="24" w:space="0" w:color="F2F2F2" w:themeColor="background1"/>
          <w:right w:val="nil"/>
        </w:tcBorders>
      </w:tcPr>
    </w:tblStylePr>
    <w:tblStylePr w:type="band1Vert">
      <w:pPr>
        <w:jc w:val="left"/>
      </w:pPr>
      <w:rPr>
        <w:rFonts w:asciiTheme="minorHAnsi" w:hAnsiTheme="minorHAnsi"/>
      </w:rPr>
      <w:tblPr/>
      <w:tcPr>
        <w:tcBorders>
          <w:left w:val="single" w:sz="24" w:space="0" w:color="F2F2F2" w:themeColor="background1"/>
          <w:right w:val="nil"/>
          <w:insideV w:val="single" w:sz="24" w:space="0" w:color="F2F2F2" w:themeColor="background1"/>
        </w:tcBorders>
      </w:tcPr>
    </w:tblStylePr>
    <w:tblStylePr w:type="band2Vert">
      <w:pPr>
        <w:jc w:val="left"/>
      </w:pPr>
      <w:rPr>
        <w:rFonts w:asciiTheme="minorHAnsi" w:hAnsiTheme="minorHAnsi"/>
      </w:rPr>
      <w:tblPr/>
      <w:tcPr>
        <w:tcBorders>
          <w:left w:val="single" w:sz="24" w:space="0" w:color="F2F2F2" w:themeColor="background1"/>
          <w:right w:val="nil"/>
          <w:insideV w:val="single" w:sz="24" w:space="0" w:color="F2F2F2" w:themeColor="background1"/>
        </w:tcBorders>
      </w:tcPr>
    </w:tblStylePr>
    <w:tblStylePr w:type="band1Horz">
      <w:pPr>
        <w:jc w:val="left"/>
      </w:pPr>
      <w:rPr>
        <w:rFonts w:asciiTheme="minorHAnsi" w:hAnsiTheme="minorHAnsi"/>
      </w:rPr>
    </w:tblStylePr>
    <w:tblStylePr w:type="band2Horz">
      <w:pPr>
        <w:jc w:val="left"/>
      </w:pPr>
      <w:rPr>
        <w:rFonts w:asciiTheme="minorHAnsi" w:hAnsiTheme="minorHAnsi"/>
      </w:r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leHeader">
    <w:name w:val="Table Header"/>
    <w:basedOn w:val="Normal"/>
    <w:link w:val="TableHeaderZchn"/>
    <w:uiPriority w:val="2"/>
    <w:qFormat/>
    <w:rsid w:val="001F3F35"/>
    <w:pPr>
      <w:spacing w:line="216" w:lineRule="exact"/>
    </w:pPr>
    <w:rPr>
      <w:rFonts w:ascii="Roboto" w:eastAsia="Times New Roman" w:hAnsi="Roboto" w:cs="Times New Roman (Textkörper CS)"/>
      <w:caps/>
      <w:noProof w:val="0"/>
      <w:spacing w:val="10"/>
      <w:sz w:val="12"/>
      <w:szCs w:val="19"/>
    </w:rPr>
  </w:style>
  <w:style w:type="character" w:customStyle="1" w:styleId="TableHeaderZchn">
    <w:name w:val="Table Header Zchn"/>
    <w:basedOn w:val="DefaultParagraphFont"/>
    <w:link w:val="TableHeader"/>
    <w:uiPriority w:val="2"/>
    <w:rsid w:val="001F3F35"/>
    <w:rPr>
      <w:rFonts w:ascii="Roboto" w:eastAsia="Times New Roman" w:hAnsi="Roboto" w:cs="Times New Roman (Textkörper CS)"/>
      <w:caps/>
      <w:spacing w:val="10"/>
      <w:sz w:val="12"/>
      <w:szCs w:val="19"/>
    </w:rPr>
  </w:style>
  <w:style w:type="character" w:styleId="CommentReference">
    <w:name w:val="annotation reference"/>
    <w:basedOn w:val="DefaultParagraphFont"/>
    <w:unhideWhenUsed/>
    <w:rsid w:val="00A614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144B"/>
    <w:rPr>
      <w:rFonts w:ascii="Roboto" w:hAnsi="Roboto"/>
      <w:noProof w:val="0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rsid w:val="00A6144B"/>
    <w:rPr>
      <w:rFonts w:ascii="Roboto" w:hAnsi="Roboto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4B"/>
    <w:rPr>
      <w:rFonts w:ascii="Roboto" w:hAnsi="Roboto"/>
      <w:b/>
      <w:bCs/>
      <w:sz w:val="20"/>
      <w:szCs w:val="20"/>
      <w:lang w:eastAsia="de-DE"/>
    </w:rPr>
  </w:style>
  <w:style w:type="paragraph" w:styleId="ListBullet">
    <w:name w:val="List Bullet"/>
    <w:basedOn w:val="Normal"/>
    <w:uiPriority w:val="2"/>
    <w:qFormat/>
    <w:rsid w:val="00A6144B"/>
    <w:pPr>
      <w:tabs>
        <w:tab w:val="num" w:pos="113"/>
      </w:tabs>
      <w:spacing w:line="290" w:lineRule="atLeast"/>
      <w:ind w:left="113" w:hanging="113"/>
      <w:contextualSpacing/>
    </w:pPr>
    <w:rPr>
      <w:rFonts w:ascii="Roboto" w:hAnsi="Roboto"/>
      <w:noProof w:val="0"/>
      <w:sz w:val="19"/>
      <w:lang w:eastAsia="de-DE"/>
    </w:rPr>
  </w:style>
  <w:style w:type="character" w:styleId="FollowedHyperlink">
    <w:name w:val="FollowedHyperlink"/>
    <w:basedOn w:val="DefaultParagraphFont"/>
    <w:uiPriority w:val="99"/>
    <w:unhideWhenUsed/>
    <w:rsid w:val="00A6144B"/>
    <w:rPr>
      <w:color w:val="FF4637" w:themeColor="followedHyperlink"/>
      <w:u w:val="single"/>
    </w:rPr>
  </w:style>
  <w:style w:type="character" w:styleId="Emphasis">
    <w:name w:val="Emphasis"/>
    <w:uiPriority w:val="20"/>
    <w:rsid w:val="00A6144B"/>
    <w:rPr>
      <w:i/>
      <w:iCs/>
    </w:rPr>
  </w:style>
  <w:style w:type="paragraph" w:styleId="ListBullet2">
    <w:name w:val="List Bullet 2"/>
    <w:basedOn w:val="Normal"/>
    <w:uiPriority w:val="99"/>
    <w:unhideWhenUsed/>
    <w:rsid w:val="00A6144B"/>
    <w:pPr>
      <w:tabs>
        <w:tab w:val="num" w:pos="396"/>
      </w:tabs>
      <w:spacing w:line="290" w:lineRule="atLeast"/>
      <w:ind w:left="397" w:hanging="113"/>
    </w:pPr>
    <w:rPr>
      <w:rFonts w:ascii="Roboto" w:hAnsi="Roboto"/>
      <w:noProof w:val="0"/>
      <w:sz w:val="19"/>
      <w:lang w:eastAsia="de-DE"/>
    </w:rPr>
  </w:style>
  <w:style w:type="paragraph" w:styleId="ListBullet3">
    <w:name w:val="List Bullet 3"/>
    <w:basedOn w:val="Normal"/>
    <w:uiPriority w:val="99"/>
    <w:unhideWhenUsed/>
    <w:rsid w:val="00A6144B"/>
    <w:pPr>
      <w:tabs>
        <w:tab w:val="num" w:pos="679"/>
      </w:tabs>
      <w:spacing w:line="290" w:lineRule="atLeast"/>
      <w:ind w:left="679" w:hanging="113"/>
      <w:contextualSpacing/>
    </w:pPr>
    <w:rPr>
      <w:rFonts w:ascii="Roboto" w:hAnsi="Roboto"/>
      <w:noProof w:val="0"/>
      <w:sz w:val="19"/>
      <w:lang w:eastAsia="de-DE"/>
    </w:rPr>
  </w:style>
  <w:style w:type="paragraph" w:styleId="ListBullet4">
    <w:name w:val="List Bullet 4"/>
    <w:basedOn w:val="Normal"/>
    <w:uiPriority w:val="99"/>
    <w:unhideWhenUsed/>
    <w:rsid w:val="00A6144B"/>
    <w:pPr>
      <w:tabs>
        <w:tab w:val="num" w:pos="962"/>
      </w:tabs>
      <w:spacing w:line="290" w:lineRule="atLeast"/>
      <w:ind w:left="962" w:hanging="113"/>
      <w:contextualSpacing/>
    </w:pPr>
    <w:rPr>
      <w:rFonts w:ascii="Roboto" w:hAnsi="Roboto"/>
      <w:noProof w:val="0"/>
      <w:sz w:val="19"/>
      <w:lang w:eastAsia="de-DE"/>
    </w:rPr>
  </w:style>
  <w:style w:type="paragraph" w:styleId="ListBullet5">
    <w:name w:val="List Bullet 5"/>
    <w:basedOn w:val="Normal"/>
    <w:uiPriority w:val="99"/>
    <w:unhideWhenUsed/>
    <w:rsid w:val="00A6144B"/>
    <w:pPr>
      <w:tabs>
        <w:tab w:val="num" w:pos="1245"/>
      </w:tabs>
      <w:spacing w:line="290" w:lineRule="atLeast"/>
      <w:ind w:left="1245" w:hanging="113"/>
      <w:contextualSpacing/>
    </w:pPr>
    <w:rPr>
      <w:rFonts w:ascii="Roboto" w:hAnsi="Roboto"/>
      <w:noProof w:val="0"/>
      <w:sz w:val="19"/>
      <w:lang w:eastAsia="de-DE"/>
    </w:rPr>
  </w:style>
  <w:style w:type="paragraph" w:styleId="Quote">
    <w:name w:val="Quote"/>
    <w:basedOn w:val="Normal"/>
    <w:next w:val="Normal"/>
    <w:link w:val="QuoteChar"/>
    <w:uiPriority w:val="29"/>
    <w:qFormat/>
    <w:rsid w:val="0019724F"/>
    <w:pPr>
      <w:spacing w:after="0" w:line="435" w:lineRule="exact"/>
      <w:ind w:right="3119"/>
      <w:contextualSpacing/>
    </w:pPr>
    <w:rPr>
      <w:rFonts w:ascii="Roboto" w:hAnsi="Roboto"/>
      <w:iCs/>
      <w:noProof w:val="0"/>
      <w:color w:val="FF4637"/>
      <w:sz w:val="28"/>
      <w:szCs w:val="60"/>
      <w:lang w:eastAsia="de-DE"/>
    </w:rPr>
  </w:style>
  <w:style w:type="character" w:customStyle="1" w:styleId="QuoteChar">
    <w:name w:val="Quote Char"/>
    <w:basedOn w:val="DefaultParagraphFont"/>
    <w:link w:val="Quote"/>
    <w:uiPriority w:val="29"/>
    <w:rsid w:val="00A6144B"/>
    <w:rPr>
      <w:rFonts w:ascii="Roboto" w:hAnsi="Roboto"/>
      <w:iCs/>
      <w:color w:val="FF4637"/>
      <w:sz w:val="28"/>
      <w:szCs w:val="60"/>
      <w:lang w:eastAsia="de-DE"/>
    </w:rPr>
  </w:style>
  <w:style w:type="character" w:customStyle="1" w:styleId="CaptionChar">
    <w:name w:val="Caption Char"/>
    <w:link w:val="Caption"/>
    <w:uiPriority w:val="3"/>
    <w:rsid w:val="00A6144B"/>
    <w:rPr>
      <w:iCs/>
      <w:noProof/>
      <w:color w:val="282828" w:themeColor="text1"/>
      <w:sz w:val="20"/>
      <w:szCs w:val="18"/>
    </w:rPr>
  </w:style>
  <w:style w:type="table" w:styleId="TableGridLight">
    <w:name w:val="Grid Table Light"/>
    <w:basedOn w:val="TableNormal"/>
    <w:uiPriority w:val="40"/>
    <w:rsid w:val="00A6144B"/>
    <w:pPr>
      <w:spacing w:after="0" w:line="240" w:lineRule="auto"/>
    </w:p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A6144B"/>
    <w:pPr>
      <w:spacing w:after="0" w:line="240" w:lineRule="auto"/>
    </w:pPr>
    <w:tblPr>
      <w:tblStyleRowBandSize w:val="1"/>
      <w:tblStyleColBandSize w:val="1"/>
      <w:tblBorders>
        <w:top w:val="single" w:sz="4" w:space="0" w:color="FFB4AF" w:themeColor="accent1" w:themeTint="66"/>
        <w:left w:val="single" w:sz="4" w:space="0" w:color="FFB4AF" w:themeColor="accent1" w:themeTint="66"/>
        <w:bottom w:val="single" w:sz="4" w:space="0" w:color="FFB4AF" w:themeColor="accent1" w:themeTint="66"/>
        <w:right w:val="single" w:sz="4" w:space="0" w:color="FFB4AF" w:themeColor="accent1" w:themeTint="66"/>
        <w:insideH w:val="single" w:sz="4" w:space="0" w:color="FFB4AF" w:themeColor="accent1" w:themeTint="66"/>
        <w:insideV w:val="single" w:sz="4" w:space="0" w:color="FFB4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8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A614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PlainTable5">
    <w:name w:val="Plain Table 5"/>
    <w:basedOn w:val="TableNormal"/>
    <w:uiPriority w:val="45"/>
    <w:rsid w:val="00A614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9393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9393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9393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9393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6144B"/>
    <w:pPr>
      <w:spacing w:after="0" w:line="240" w:lineRule="auto"/>
    </w:p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EB2439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6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textboxTightWrap w:val="none"/>
    </w:pPr>
    <w:rPr>
      <w:rFonts w:ascii="Courier New" w:eastAsia="Times New Roman" w:hAnsi="Courier New" w:cs="Courier New"/>
      <w:noProof w:val="0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637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820BA4"/>
    <w:pPr>
      <w:spacing w:before="100" w:beforeAutospacing="1" w:after="100" w:afterAutospacing="1"/>
      <w:textboxTightWrap w:val="none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  <w:style w:type="table" w:customStyle="1" w:styleId="IMCTabelle1">
    <w:name w:val="IMC Tabelle1"/>
    <w:basedOn w:val="TableNormal"/>
    <w:uiPriority w:val="99"/>
    <w:rsid w:val="001B285A"/>
    <w:pPr>
      <w:spacing w:after="0" w:line="240" w:lineRule="auto"/>
    </w:pPr>
    <w:rPr>
      <w:sz w:val="20"/>
    </w:rPr>
    <w:tblPr>
      <w:tblStyleRowBandSize w:val="1"/>
      <w:tblStyleColBandSize w:val="1"/>
      <w:tblBorders>
        <w:insideH w:val="single" w:sz="4" w:space="0" w:color="DADADA" w:themeColor="background1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accent6"/>
      <w:vAlign w:val="center"/>
    </w:tcPr>
    <w:tblStylePr w:type="firstRow">
      <w:rPr>
        <w:b/>
        <w:color w:val="FFFFFF" w:themeColor="accent6"/>
      </w:rPr>
      <w:tblPr/>
      <w:tcPr>
        <w:tcBorders>
          <w:top w:val="single" w:sz="4" w:space="0" w:color="D0D0D0" w:themeColor="accent5"/>
          <w:insideH w:val="single" w:sz="4" w:space="0" w:color="D0D0D0" w:themeColor="accent5"/>
          <w:insideV w:val="single" w:sz="4" w:space="0" w:color="D0D0D0" w:themeColor="accent5"/>
        </w:tcBorders>
        <w:shd w:val="clear" w:color="auto" w:fill="FF4637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F2F2F2" w:themeFill="background1"/>
      </w:tcPr>
    </w:tblStylePr>
  </w:style>
  <w:style w:type="paragraph" w:customStyle="1" w:styleId="berschrift2Nr">
    <w:name w:val="Überschrift 2 Nr."/>
    <w:basedOn w:val="Heading2"/>
    <w:next w:val="Normal"/>
    <w:qFormat/>
    <w:rsid w:val="001B285A"/>
    <w:pPr>
      <w:keepLines w:val="0"/>
      <w:widowControl w:val="0"/>
      <w:numPr>
        <w:ilvl w:val="0"/>
        <w:numId w:val="0"/>
      </w:numPr>
      <w:spacing w:before="0" w:after="290" w:line="435" w:lineRule="exact"/>
      <w:ind w:left="709" w:hanging="709"/>
      <w:contextualSpacing/>
      <w:textboxTightWrap w:val="none"/>
    </w:pPr>
    <w:rPr>
      <w:rFonts w:ascii="Roboto" w:eastAsiaTheme="majorEastAsia" w:hAnsi="Roboto" w:cs="Times New Roman"/>
      <w:bCs w:val="0"/>
      <w:noProof w:val="0"/>
      <w:sz w:val="32"/>
      <w:szCs w:val="26"/>
      <w:lang w:eastAsia="de-DE"/>
    </w:rPr>
  </w:style>
  <w:style w:type="paragraph" w:styleId="NoSpacing">
    <w:name w:val="No Spacing"/>
    <w:link w:val="NoSpacingChar"/>
    <w:uiPriority w:val="1"/>
    <w:qFormat/>
    <w:rsid w:val="00D0558B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0558B"/>
    <w:rPr>
      <w:rFonts w:eastAsiaTheme="minorEastAsia"/>
      <w:lang w:val="en-US" w:eastAsia="zh-CN"/>
    </w:rPr>
  </w:style>
  <w:style w:type="numbering" w:customStyle="1" w:styleId="AktuelleListe1">
    <w:name w:val="Aktuelle Liste1"/>
    <w:uiPriority w:val="99"/>
    <w:rsid w:val="00E92E90"/>
    <w:pPr>
      <w:numPr>
        <w:numId w:val="34"/>
      </w:numPr>
    </w:pPr>
  </w:style>
  <w:style w:type="table" w:styleId="GridTable1Light-Accent6">
    <w:name w:val="Grid Table 1 Light Accent 6"/>
    <w:basedOn w:val="TableNormal"/>
    <w:uiPriority w:val="46"/>
    <w:rsid w:val="00E06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84EC3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5" w:themeTint="66"/>
        <w:left w:val="single" w:sz="4" w:space="0" w:color="ECECEC" w:themeColor="accent5" w:themeTint="66"/>
        <w:bottom w:val="single" w:sz="4" w:space="0" w:color="ECECEC" w:themeColor="accent5" w:themeTint="66"/>
        <w:right w:val="single" w:sz="4" w:space="0" w:color="ECECEC" w:themeColor="accent5" w:themeTint="66"/>
        <w:insideH w:val="single" w:sz="4" w:space="0" w:color="ECECEC" w:themeColor="accent5" w:themeTint="66"/>
        <w:insideV w:val="single" w:sz="4" w:space="0" w:color="ECEC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4">
    <w:name w:val="toc 4"/>
    <w:basedOn w:val="Normal"/>
    <w:next w:val="Normal"/>
    <w:autoRedefine/>
    <w:uiPriority w:val="39"/>
    <w:semiHidden/>
    <w:unhideWhenUsed/>
    <w:rsid w:val="00E87903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87903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87903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87903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87903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87903"/>
    <w:pPr>
      <w:spacing w:after="0"/>
      <w:ind w:left="1760"/>
    </w:pPr>
    <w:rPr>
      <w:sz w:val="18"/>
      <w:szCs w:val="18"/>
    </w:rPr>
  </w:style>
  <w:style w:type="character" w:customStyle="1" w:styleId="ui-provider">
    <w:name w:val="ui-provider"/>
    <w:basedOn w:val="DefaultParagraphFont"/>
    <w:rsid w:val="00372540"/>
  </w:style>
  <w:style w:type="table" w:styleId="GridTable5Dark-Accent1">
    <w:name w:val="Grid Table 5 Dark Accent 1"/>
    <w:basedOn w:val="TableNormal"/>
    <w:uiPriority w:val="50"/>
    <w:rsid w:val="00F35D18"/>
    <w:pPr>
      <w:spacing w:after="0" w:line="240" w:lineRule="auto"/>
    </w:p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FD9D7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F4637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F4637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F4637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F4637" w:themeFill="accent1"/>
      </w:tcPr>
    </w:tblStylePr>
    <w:tblStylePr w:type="band1Vert">
      <w:tblPr/>
      <w:tcPr>
        <w:shd w:val="clear" w:color="auto" w:fill="FFB4AF" w:themeFill="accent1" w:themeFillTint="66"/>
      </w:tcPr>
    </w:tblStylePr>
    <w:tblStylePr w:type="band1Horz">
      <w:tblPr/>
      <w:tcPr>
        <w:shd w:val="clear" w:color="auto" w:fill="FFB4AF" w:themeFill="accent1" w:themeFillTint="66"/>
      </w:tcPr>
    </w:tblStylePr>
  </w:style>
  <w:style w:type="table" w:customStyle="1" w:styleId="IMCTabelle6">
    <w:name w:val="IMC Tabelle6"/>
    <w:basedOn w:val="TableNormal"/>
    <w:uiPriority w:val="99"/>
    <w:rsid w:val="003C5EB7"/>
    <w:pPr>
      <w:spacing w:after="0" w:line="240" w:lineRule="auto"/>
    </w:pPr>
    <w:rPr>
      <w:rFonts w:ascii="Roboto" w:eastAsia="Roboto" w:hAnsi="Roboto" w:cs="Times New Roman"/>
      <w:sz w:val="20"/>
    </w:rPr>
    <w:tblPr>
      <w:tblStyleRowBandSize w:val="1"/>
      <w:tblInd w:w="0" w:type="nil"/>
      <w:tblBorders>
        <w:top w:val="single" w:sz="4" w:space="0" w:color="D0D0D0" w:themeColor="accent5"/>
        <w:left w:val="single" w:sz="4" w:space="0" w:color="D0D0D0" w:themeColor="accent5"/>
        <w:bottom w:val="single" w:sz="4" w:space="0" w:color="D0D0D0" w:themeColor="accent5"/>
        <w:right w:val="single" w:sz="4" w:space="0" w:color="D0D0D0" w:themeColor="accent5"/>
        <w:insideV w:val="single" w:sz="4" w:space="0" w:color="D0D0D0" w:themeColor="accent5"/>
      </w:tblBorders>
      <w:tblCellMar>
        <w:top w:w="85" w:type="dxa"/>
        <w:left w:w="142" w:type="dxa"/>
        <w:bottom w:w="85" w:type="dxa"/>
        <w:right w:w="142" w:type="dxa"/>
      </w:tblCellMar>
    </w:tblPr>
    <w:tcPr>
      <w:vAlign w:val="center"/>
    </w:tcPr>
    <w:tblStylePr w:type="firstRow">
      <w:rPr>
        <w:b/>
        <w:color w:val="FFFFFF" w:themeColor="accent6"/>
      </w:rPr>
      <w:tblPr/>
      <w:tcPr>
        <w:tcBorders>
          <w:top w:val="single" w:sz="4" w:space="0" w:color="D0D0D0" w:themeColor="accent5"/>
          <w:insideH w:val="single" w:sz="4" w:space="0" w:color="D0D0D0" w:themeColor="accent5"/>
          <w:insideV w:val="single" w:sz="4" w:space="0" w:color="D0D0D0" w:themeColor="accent5"/>
        </w:tcBorders>
        <w:shd w:val="clear" w:color="auto" w:fill="FF4637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F2F2F2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m-c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m-c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d.Heischmann\imc%20AG\Division%20ILS%20-%20Sales%20Management%20Deutschland%20-%20Dokumente\02%20Regelbetrieb\Ownership\Sales%20Templates\Drafts_nicht%20freigegeben\imc_EN_LS+CS.dotx" TargetMode="External"/></Relationships>
</file>

<file path=word/theme/theme1.xml><?xml version="1.0" encoding="utf-8"?>
<a:theme xmlns:a="http://schemas.openxmlformats.org/drawingml/2006/main" name="Larissa">
  <a:themeElements>
    <a:clrScheme name="IMC Colors2">
      <a:dk1>
        <a:srgbClr val="282828"/>
      </a:dk1>
      <a:lt1>
        <a:srgbClr val="F2F2F2"/>
      </a:lt1>
      <a:dk2>
        <a:srgbClr val="7F7F7F"/>
      </a:dk2>
      <a:lt2>
        <a:srgbClr val="F2F2F2"/>
      </a:lt2>
      <a:accent1>
        <a:srgbClr val="FF4637"/>
      </a:accent1>
      <a:accent2>
        <a:srgbClr val="5F5F5F"/>
      </a:accent2>
      <a:accent3>
        <a:srgbClr val="000000"/>
      </a:accent3>
      <a:accent4>
        <a:srgbClr val="939393"/>
      </a:accent4>
      <a:accent5>
        <a:srgbClr val="D0D0D0"/>
      </a:accent5>
      <a:accent6>
        <a:srgbClr val="FFFFFF"/>
      </a:accent6>
      <a:hlink>
        <a:srgbClr val="FF4637"/>
      </a:hlink>
      <a:folHlink>
        <a:srgbClr val="FF4637"/>
      </a:folHlink>
    </a:clrScheme>
    <a:fontScheme name="IMC Fonts">
      <a:majorFont>
        <a:latin typeface="Roboto Light"/>
        <a:ea typeface=""/>
        <a:cs typeface=""/>
      </a:majorFont>
      <a:minorFont>
        <a:latin typeface="Robot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93DA7F661F346A4FEA071E8A43FB6" ma:contentTypeVersion="18" ma:contentTypeDescription="Ein neues Dokument erstellen." ma:contentTypeScope="" ma:versionID="8ec79fc55929815b314b2a3233953a8e">
  <xsd:schema xmlns:xsd="http://www.w3.org/2001/XMLSchema" xmlns:xs="http://www.w3.org/2001/XMLSchema" xmlns:p="http://schemas.microsoft.com/office/2006/metadata/properties" xmlns:ns2="d8da2293-0c40-4584-8254-0e093b5e32bb" xmlns:ns3="00c6126e-d3c4-41cf-be54-26a0b9772d47" targetNamespace="http://schemas.microsoft.com/office/2006/metadata/properties" ma:root="true" ma:fieldsID="5c21ec734be4618573d9f224ebf25dbf" ns2:_="" ns3:_="">
    <xsd:import namespace="d8da2293-0c40-4584-8254-0e093b5e32bb"/>
    <xsd:import namespace="00c6126e-d3c4-41cf-be54-26a0b977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2293-0c40-4584-8254-0e093b5e3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9a1eed-6561-406d-8e84-472b325d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126e-d3c4-41cf-be54-26a0b9772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1fb84-46ca-46e5-87f6-51ab2f26ce76}" ma:internalName="TaxCatchAll" ma:showField="CatchAllData" ma:web="00c6126e-d3c4-41cf-be54-26a0b977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c6126e-d3c4-41cf-be54-26a0b9772d47">
      <UserInfo>
        <DisplayName/>
        <AccountId xsi:nil="true"/>
        <AccountType/>
      </UserInfo>
    </SharedWithUsers>
    <lcf76f155ced4ddcb4097134ff3c332f xmlns="d8da2293-0c40-4584-8254-0e093b5e32bb">
      <Terms xmlns="http://schemas.microsoft.com/office/infopath/2007/PartnerControls"/>
    </lcf76f155ced4ddcb4097134ff3c332f>
    <TaxCatchAll xmlns="00c6126e-d3c4-41cf-be54-26a0b9772d4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BDB34-B65A-45C5-A7C8-CC0938683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3C1E4-7D49-4173-B528-016400AE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2293-0c40-4584-8254-0e093b5e32bb"/>
    <ds:schemaRef ds:uri="00c6126e-d3c4-41cf-be54-26a0b977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6E13F-9CE8-497A-9C7C-64ACCAE3BB70}">
  <ds:schemaRefs>
    <ds:schemaRef ds:uri="http://schemas.microsoft.com/office/2006/metadata/properties"/>
    <ds:schemaRef ds:uri="http://schemas.microsoft.com/office/infopath/2007/PartnerControls"/>
    <ds:schemaRef ds:uri="00c6126e-d3c4-41cf-be54-26a0b9772d47"/>
    <ds:schemaRef ds:uri="d8da2293-0c40-4584-8254-0e093b5e32bb"/>
  </ds:schemaRefs>
</ds:datastoreItem>
</file>

<file path=customXml/itemProps4.xml><?xml version="1.0" encoding="utf-8"?>
<ds:datastoreItem xmlns:ds="http://schemas.openxmlformats.org/officeDocument/2006/customXml" ds:itemID="{C8F8435B-D402-45C5-999D-4B458C0A2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C:\Users\Bernd.Heischmann\imc AG\Division ILS - Sales Management Deutschland - Dokumente\02 Regelbetrieb\Ownership\Sales Templates\Drafts_nicht freigegeben\imc_EN_LS+CS.dotx</Template>
  <TotalTime>49</TotalTime>
  <Pages>7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Heischmann, Bernd</dc:creator>
  <cp:keywords/>
  <dc:description/>
  <cp:lastModifiedBy>(inactive)Littlepage, Kenneth</cp:lastModifiedBy>
  <cp:revision>4</cp:revision>
  <cp:lastPrinted>2025-10-06T12:39:00Z</cp:lastPrinted>
  <dcterms:created xsi:type="dcterms:W3CDTF">2025-10-06T08:58:00Z</dcterms:created>
  <dcterms:modified xsi:type="dcterms:W3CDTF">2025-10-06T12:42:00Z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0x0101001DB93DA7F661F346A4FEA071E8A43FB6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MSIP_Label_3f2ff711-767d-49e4-8de8-6dc66c541869_Enabled">
    <vt:lpwstr>true</vt:lpwstr>
  </property>
  <property fmtid="{D5CDD505-2E9C-101B-9397-08002B2CF9AE}" pid="11" name="MSIP_Label_3f2ff711-767d-49e4-8de8-6dc66c541869_SetDate">
    <vt:lpwstr>2025-08-19T14:11:43Z</vt:lpwstr>
  </property>
  <property fmtid="{D5CDD505-2E9C-101B-9397-08002B2CF9AE}" pid="12" name="MSIP_Label_3f2ff711-767d-49e4-8de8-6dc66c541869_Method">
    <vt:lpwstr>Standard</vt:lpwstr>
  </property>
  <property fmtid="{D5CDD505-2E9C-101B-9397-08002B2CF9AE}" pid="13" name="MSIP_Label_3f2ff711-767d-49e4-8de8-6dc66c541869_Name">
    <vt:lpwstr>defa4170-0d19-0005-0004-bc88714345d2</vt:lpwstr>
  </property>
  <property fmtid="{D5CDD505-2E9C-101B-9397-08002B2CF9AE}" pid="14" name="MSIP_Label_3f2ff711-767d-49e4-8de8-6dc66c541869_SiteId">
    <vt:lpwstr>9a21e1ab-b7a7-4f82-8fd0-170bb7e09f92</vt:lpwstr>
  </property>
  <property fmtid="{D5CDD505-2E9C-101B-9397-08002B2CF9AE}" pid="15" name="MSIP_Label_3f2ff711-767d-49e4-8de8-6dc66c541869_ActionId">
    <vt:lpwstr>9abfde89-b76b-4fff-bfb5-47ab12df3d10</vt:lpwstr>
  </property>
  <property fmtid="{D5CDD505-2E9C-101B-9397-08002B2CF9AE}" pid="16" name="MSIP_Label_3f2ff711-767d-49e4-8de8-6dc66c541869_ContentBits">
    <vt:lpwstr>0</vt:lpwstr>
  </property>
  <property fmtid="{D5CDD505-2E9C-101B-9397-08002B2CF9AE}" pid="17" name="MSIP_Label_3f2ff711-767d-49e4-8de8-6dc66c541869_Tag">
    <vt:lpwstr>50, 3, 0, 1</vt:lpwstr>
  </property>
</Properties>
</file>